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75" w:rsidRDefault="00D76F75" w:rsidP="00D76F75">
      <w:pPr>
        <w:spacing w:after="0"/>
        <w:rPr>
          <w:rFonts w:ascii="Gill Sans MT" w:eastAsia="PingFang HK" w:hAnsi="Gill Sans MT" w:cs="Papyrus"/>
          <w:b/>
          <w:sz w:val="24"/>
          <w:szCs w:val="24"/>
        </w:rPr>
      </w:pPr>
      <w:r>
        <w:rPr>
          <w:rFonts w:ascii="Gill Sans MT" w:eastAsia="PingFang HK" w:hAnsi="Gill Sans MT" w:cs="Papyrus"/>
          <w:b/>
          <w:sz w:val="24"/>
          <w:szCs w:val="24"/>
        </w:rPr>
        <w:t xml:space="preserve">                                     </w:t>
      </w:r>
      <w:r>
        <w:rPr>
          <w:rFonts w:ascii="Gill Sans MT" w:eastAsia="PingFang HK" w:hAnsi="Gill Sans MT" w:cs="Papyrus"/>
          <w:b/>
          <w:sz w:val="28"/>
          <w:szCs w:val="24"/>
        </w:rPr>
        <w:t>Redemption Power</w:t>
      </w:r>
    </w:p>
    <w:p w:rsidR="00D76F75" w:rsidRDefault="00D76F75" w:rsidP="00D76F75">
      <w:pPr>
        <w:spacing w:after="0"/>
        <w:rPr>
          <w:rFonts w:ascii="Gill Sans MT" w:hAnsi="Gill Sans MT" w:cs="Estrangelo Edessa"/>
          <w:sz w:val="24"/>
          <w:szCs w:val="24"/>
        </w:rPr>
      </w:pPr>
      <w:r>
        <w:rPr>
          <w:rFonts w:ascii="Gill Sans MT" w:eastAsia="PingFang HK" w:hAnsi="Gill Sans MT" w:cs="Papyrus"/>
          <w:sz w:val="24"/>
          <w:szCs w:val="24"/>
        </w:rPr>
        <w:t xml:space="preserve">      </w:t>
      </w:r>
      <w:r>
        <w:rPr>
          <w:rFonts w:ascii="Gill Sans MT" w:hAnsi="Gill Sans MT" w:cs="Estrangelo Edessa"/>
          <w:sz w:val="24"/>
          <w:szCs w:val="24"/>
        </w:rPr>
        <w:t xml:space="preserve">                                    Text: Colossians 1:14</w:t>
      </w:r>
    </w:p>
    <w:p w:rsidR="00D76F75" w:rsidRDefault="00D76F75" w:rsidP="00D76F75">
      <w:pPr>
        <w:rPr>
          <w:rFonts w:ascii="Gill Sans MT" w:hAnsi="Gill Sans MT" w:cs="Estrangelo Edessa"/>
          <w:sz w:val="24"/>
          <w:szCs w:val="24"/>
        </w:rPr>
      </w:pPr>
      <w:r>
        <w:rPr>
          <w:rFonts w:ascii="Gill Sans MT" w:hAnsi="Gill Sans MT" w:cs="Estrangelo Edessa"/>
          <w:i/>
          <w:sz w:val="24"/>
          <w:szCs w:val="24"/>
        </w:rPr>
        <w:t xml:space="preserve">  In whom we have redemption through his blood, even the forgiveness of sins.</w:t>
      </w:r>
    </w:p>
    <w:p w:rsidR="00D76F75" w:rsidRDefault="00D76F75" w:rsidP="00D76F75">
      <w:pPr>
        <w:numPr>
          <w:ilvl w:val="0"/>
          <w:numId w:val="1"/>
        </w:numPr>
        <w:spacing w:after="0" w:line="240" w:lineRule="auto"/>
        <w:contextualSpacing/>
        <w:rPr>
          <w:rFonts w:ascii="Gill Sans MT" w:eastAsia="PingFang HK" w:hAnsi="Gill Sans MT" w:cs="Papyrus"/>
          <w:b/>
          <w:sz w:val="24"/>
          <w:szCs w:val="24"/>
        </w:rPr>
      </w:pPr>
      <w:r>
        <w:rPr>
          <w:rFonts w:ascii="Gill Sans MT" w:eastAsia="PingFang HK" w:hAnsi="Gill Sans MT" w:cs="Papyrus"/>
          <w:b/>
          <w:sz w:val="24"/>
          <w:szCs w:val="24"/>
        </w:rPr>
        <w:t xml:space="preserve">OPENING MESSAGE: </w:t>
      </w:r>
    </w:p>
    <w:p w:rsidR="00D76F75" w:rsidRDefault="00D76F75" w:rsidP="00D76F75">
      <w:pPr>
        <w:spacing w:after="0" w:line="240" w:lineRule="auto"/>
        <w:contextualSpacing/>
        <w:rPr>
          <w:rFonts w:ascii="Gill Sans MT" w:eastAsia="PingFang HK" w:hAnsi="Gill Sans MT" w:cs="Papyrus"/>
          <w:sz w:val="24"/>
          <w:szCs w:val="24"/>
        </w:rPr>
      </w:pPr>
      <w:r>
        <w:rPr>
          <w:rFonts w:ascii="Gill Sans MT" w:eastAsia="PingFang HK" w:hAnsi="Gill Sans MT" w:cs="Papyrus"/>
          <w:sz w:val="24"/>
          <w:szCs w:val="24"/>
        </w:rPr>
        <w:t xml:space="preserve">I will start this sermon with a redemption song. Because, we need to celebrate the redemptive work which Jesus did for us on the Calvary. The bible says; </w:t>
      </w:r>
      <w:r>
        <w:rPr>
          <w:rFonts w:ascii="Gill Sans MT" w:eastAsia="PingFang HK" w:hAnsi="Gill Sans MT" w:cs="Papyrus"/>
          <w:b/>
          <w:sz w:val="24"/>
          <w:szCs w:val="24"/>
        </w:rPr>
        <w:t>Isaiah 51:11</w:t>
      </w:r>
      <w:r>
        <w:rPr>
          <w:rFonts w:ascii="Gill Sans MT" w:eastAsia="PingFang HK" w:hAnsi="Gill Sans MT" w:cs="Papyrus"/>
          <w:sz w:val="24"/>
          <w:szCs w:val="24"/>
        </w:rPr>
        <w:t xml:space="preserve"> </w:t>
      </w:r>
      <w:r>
        <w:rPr>
          <w:rFonts w:ascii="Gill Sans MT" w:eastAsia="PingFang HK" w:hAnsi="Gill Sans MT" w:cs="Papyrus"/>
          <w:i/>
          <w:sz w:val="24"/>
          <w:szCs w:val="24"/>
        </w:rPr>
        <w:t xml:space="preserve">Therefore the redeemed of the LORD shall return, and come with singing unto Zion; and everlasting joy shall be upon their head: they shall obtain gladness and joy; and sorrow and mourning shall flee away. </w:t>
      </w:r>
      <w:r>
        <w:rPr>
          <w:rFonts w:ascii="Gill Sans MT" w:eastAsia="PingFang HK" w:hAnsi="Gill Sans MT" w:cs="Papyrus"/>
          <w:b/>
          <w:sz w:val="24"/>
          <w:szCs w:val="24"/>
        </w:rPr>
        <w:t>Do not forget, redemption songs can only be sung by the redeemed of the Lord.</w:t>
      </w:r>
    </w:p>
    <w:p w:rsidR="00D76F75" w:rsidRDefault="00D76F75" w:rsidP="00D76F75">
      <w:pPr>
        <w:spacing w:after="0" w:line="240" w:lineRule="auto"/>
        <w:contextualSpacing/>
        <w:rPr>
          <w:rFonts w:ascii="Gill Sans MT" w:eastAsia="PingFang HK" w:hAnsi="Gill Sans MT" w:cs="Papyrus"/>
          <w:sz w:val="24"/>
          <w:szCs w:val="24"/>
        </w:rPr>
      </w:pPr>
      <w:r>
        <w:rPr>
          <w:rFonts w:ascii="Gill Sans MT" w:eastAsia="PingFang HK" w:hAnsi="Gill Sans MT" w:cs="Papyrus"/>
          <w:sz w:val="24"/>
          <w:szCs w:val="24"/>
        </w:rPr>
        <w:t xml:space="preserve">Therefore let’s sing </w:t>
      </w:r>
      <w:r>
        <w:rPr>
          <w:rFonts w:ascii="Gill Sans MT" w:eastAsia="PingFang HK" w:hAnsi="Gill Sans MT" w:cs="Papyrus"/>
          <w:b/>
          <w:sz w:val="24"/>
          <w:szCs w:val="24"/>
        </w:rPr>
        <w:t>Hymn 714</w:t>
      </w:r>
      <w:r>
        <w:rPr>
          <w:rFonts w:ascii="Gill Sans MT" w:eastAsia="PingFang HK" w:hAnsi="Gill Sans MT" w:cs="Papyrus"/>
          <w:sz w:val="24"/>
          <w:szCs w:val="24"/>
        </w:rPr>
        <w:t xml:space="preserve"> of The Apostolic Church Hymn book (stanza 2 &amp;4)</w:t>
      </w:r>
    </w:p>
    <w:p w:rsidR="00D76F75" w:rsidRDefault="00D76F75" w:rsidP="00D76F75">
      <w:pPr>
        <w:spacing w:after="0" w:line="240" w:lineRule="auto"/>
        <w:contextualSpacing/>
        <w:rPr>
          <w:rFonts w:ascii="Gill Sans MT" w:eastAsia="PingFang HK" w:hAnsi="Gill Sans MT" w:cs="Papyrus"/>
          <w:sz w:val="24"/>
          <w:szCs w:val="24"/>
        </w:rPr>
      </w:pPr>
    </w:p>
    <w:p w:rsidR="00D76F75" w:rsidRDefault="00D76F75" w:rsidP="00D76F75">
      <w:pPr>
        <w:spacing w:after="0" w:line="240" w:lineRule="auto"/>
        <w:contextualSpacing/>
        <w:rPr>
          <w:rFonts w:ascii="Gill Sans MT" w:eastAsia="PingFang HK" w:hAnsi="Gill Sans MT" w:cs="Papyrus"/>
          <w:b/>
          <w:sz w:val="24"/>
          <w:szCs w:val="24"/>
        </w:rPr>
      </w:pPr>
      <w:r>
        <w:rPr>
          <w:rFonts w:ascii="Gill Sans MT" w:eastAsia="PingFang HK" w:hAnsi="Gill Sans MT" w:cs="Papyrus"/>
          <w:sz w:val="24"/>
          <w:szCs w:val="24"/>
        </w:rPr>
        <w:t xml:space="preserve">                                          </w:t>
      </w:r>
      <w:r>
        <w:rPr>
          <w:rFonts w:ascii="Gill Sans MT" w:eastAsia="PingFang HK" w:hAnsi="Gill Sans MT" w:cs="Papyrus"/>
          <w:b/>
          <w:sz w:val="24"/>
          <w:szCs w:val="24"/>
        </w:rPr>
        <w:t>English</w:t>
      </w:r>
    </w:p>
    <w:p w:rsidR="00D76F75" w:rsidRDefault="00D76F75" w:rsidP="00D76F75">
      <w:pPr>
        <w:spacing w:after="0" w:line="240" w:lineRule="auto"/>
        <w:contextualSpacing/>
        <w:rPr>
          <w:rFonts w:ascii="Gill Sans MT" w:eastAsia="PingFang HK" w:hAnsi="Gill Sans MT" w:cs="Papyrus"/>
          <w:sz w:val="24"/>
          <w:szCs w:val="24"/>
        </w:rPr>
      </w:pPr>
      <w:r>
        <w:rPr>
          <w:rFonts w:ascii="Gill Sans MT" w:eastAsia="PingFang HK" w:hAnsi="Gill Sans MT" w:cs="Papyrus"/>
          <w:sz w:val="24"/>
          <w:szCs w:val="24"/>
        </w:rPr>
        <w:t xml:space="preserve">     (2) Let those refuse to sing                    (4.) Then let our song abound,</w:t>
      </w:r>
    </w:p>
    <w:p w:rsidR="00D76F75" w:rsidRDefault="00D76F75" w:rsidP="00D76F75">
      <w:pPr>
        <w:spacing w:after="0" w:line="240" w:lineRule="auto"/>
        <w:contextualSpacing/>
        <w:rPr>
          <w:rFonts w:ascii="Gill Sans MT" w:eastAsia="PingFang HK" w:hAnsi="Gill Sans MT" w:cs="Papyrus"/>
          <w:sz w:val="24"/>
          <w:szCs w:val="24"/>
        </w:rPr>
      </w:pPr>
      <w:r>
        <w:rPr>
          <w:rFonts w:ascii="Gill Sans MT" w:eastAsia="PingFang HK" w:hAnsi="Gill Sans MT" w:cs="Papyrus"/>
          <w:sz w:val="24"/>
          <w:szCs w:val="24"/>
        </w:rPr>
        <w:t xml:space="preserve">         Who never knew our God                    </w:t>
      </w:r>
      <w:proofErr w:type="gramStart"/>
      <w:r>
        <w:rPr>
          <w:rFonts w:ascii="Gill Sans MT" w:eastAsia="PingFang HK" w:hAnsi="Gill Sans MT" w:cs="Papyrus"/>
          <w:sz w:val="24"/>
          <w:szCs w:val="24"/>
        </w:rPr>
        <w:t>And</w:t>
      </w:r>
      <w:proofErr w:type="gramEnd"/>
      <w:r>
        <w:rPr>
          <w:rFonts w:ascii="Gill Sans MT" w:eastAsia="PingFang HK" w:hAnsi="Gill Sans MT" w:cs="Papyrus"/>
          <w:sz w:val="24"/>
          <w:szCs w:val="24"/>
        </w:rPr>
        <w:t xml:space="preserve"> every tear be dry,</w:t>
      </w:r>
    </w:p>
    <w:p w:rsidR="00D76F75" w:rsidRDefault="00D76F75" w:rsidP="00D76F75">
      <w:pPr>
        <w:spacing w:after="0" w:line="240" w:lineRule="auto"/>
        <w:contextualSpacing/>
        <w:rPr>
          <w:rFonts w:ascii="Gill Sans MT" w:eastAsia="PingFang HK" w:hAnsi="Gill Sans MT" w:cs="Papyrus"/>
          <w:sz w:val="24"/>
          <w:szCs w:val="24"/>
        </w:rPr>
      </w:pPr>
      <w:r>
        <w:rPr>
          <w:rFonts w:ascii="Gill Sans MT" w:eastAsia="PingFang HK" w:hAnsi="Gill Sans MT" w:cs="Papyrus"/>
          <w:sz w:val="24"/>
          <w:szCs w:val="24"/>
        </w:rPr>
        <w:t xml:space="preserve">         But children of the heavenly King</w:t>
      </w:r>
      <w:r>
        <w:rPr>
          <w:rFonts w:ascii="Gill Sans MT" w:eastAsia="PingFang HK" w:hAnsi="Gill Sans MT" w:cs="Papyrus"/>
          <w:sz w:val="24"/>
          <w:szCs w:val="24"/>
        </w:rPr>
        <w:tab/>
        <w:t xml:space="preserve">  </w:t>
      </w:r>
      <w:proofErr w:type="gramStart"/>
      <w:r>
        <w:rPr>
          <w:rFonts w:ascii="Gill Sans MT" w:eastAsia="PingFang HK" w:hAnsi="Gill Sans MT" w:cs="Papyrus"/>
          <w:sz w:val="24"/>
          <w:szCs w:val="24"/>
        </w:rPr>
        <w:t>We’re</w:t>
      </w:r>
      <w:proofErr w:type="gramEnd"/>
      <w:r>
        <w:rPr>
          <w:rFonts w:ascii="Gill Sans MT" w:eastAsia="PingFang HK" w:hAnsi="Gill Sans MT" w:cs="Papyrus"/>
          <w:sz w:val="24"/>
          <w:szCs w:val="24"/>
        </w:rPr>
        <w:t xml:space="preserve"> marching through Emmanuel’s ground,</w:t>
      </w:r>
    </w:p>
    <w:p w:rsidR="00D76F75" w:rsidRDefault="00D76F75" w:rsidP="00D76F75">
      <w:pPr>
        <w:spacing w:after="0" w:line="240" w:lineRule="auto"/>
        <w:contextualSpacing/>
        <w:rPr>
          <w:rFonts w:ascii="Gill Sans MT" w:eastAsia="PingFang HK" w:hAnsi="Gill Sans MT" w:cs="Papyrus"/>
          <w:sz w:val="24"/>
          <w:szCs w:val="24"/>
        </w:rPr>
      </w:pPr>
      <w:r>
        <w:rPr>
          <w:rFonts w:ascii="Gill Sans MT" w:eastAsia="PingFang HK" w:hAnsi="Gill Sans MT" w:cs="Papyrus"/>
          <w:sz w:val="24"/>
          <w:szCs w:val="24"/>
        </w:rPr>
        <w:t xml:space="preserve">         Shall speak their joys abroad                </w:t>
      </w:r>
      <w:proofErr w:type="gramStart"/>
      <w:r>
        <w:rPr>
          <w:rFonts w:ascii="Gill Sans MT" w:eastAsia="PingFang HK" w:hAnsi="Gill Sans MT" w:cs="Papyrus"/>
          <w:sz w:val="24"/>
          <w:szCs w:val="24"/>
        </w:rPr>
        <w:t>To</w:t>
      </w:r>
      <w:proofErr w:type="gramEnd"/>
      <w:r>
        <w:rPr>
          <w:rFonts w:ascii="Gill Sans MT" w:eastAsia="PingFang HK" w:hAnsi="Gill Sans MT" w:cs="Papyrus"/>
          <w:sz w:val="24"/>
          <w:szCs w:val="24"/>
        </w:rPr>
        <w:t xml:space="preserve"> fairer worlds on high. </w:t>
      </w:r>
    </w:p>
    <w:p w:rsidR="00D76F75" w:rsidRDefault="00D76F75" w:rsidP="00D76F75">
      <w:pPr>
        <w:spacing w:after="0" w:line="240" w:lineRule="auto"/>
        <w:contextualSpacing/>
        <w:rPr>
          <w:rFonts w:ascii="Gill Sans MT" w:eastAsia="PingFang HK" w:hAnsi="Gill Sans MT" w:cs="Papyrus"/>
          <w:i/>
          <w:sz w:val="24"/>
          <w:szCs w:val="24"/>
        </w:rPr>
      </w:pPr>
      <w:r>
        <w:rPr>
          <w:rFonts w:ascii="Gill Sans MT" w:eastAsia="PingFang HK" w:hAnsi="Gill Sans MT" w:cs="Papyrus"/>
          <w:sz w:val="24"/>
          <w:szCs w:val="24"/>
        </w:rPr>
        <w:t xml:space="preserve"> </w:t>
      </w:r>
      <w:r>
        <w:rPr>
          <w:rFonts w:ascii="Gill Sans MT" w:eastAsia="PingFang HK" w:hAnsi="Gill Sans MT" w:cs="Papyrus"/>
          <w:sz w:val="24"/>
          <w:szCs w:val="24"/>
        </w:rPr>
        <w:tab/>
      </w:r>
      <w:r>
        <w:rPr>
          <w:rFonts w:ascii="Gill Sans MT" w:eastAsia="PingFang HK" w:hAnsi="Gill Sans MT" w:cs="Papyrus"/>
          <w:sz w:val="24"/>
          <w:szCs w:val="24"/>
        </w:rPr>
        <w:tab/>
      </w:r>
      <w:r>
        <w:rPr>
          <w:rFonts w:ascii="Gill Sans MT" w:eastAsia="PingFang HK" w:hAnsi="Gill Sans MT" w:cs="Papyrus"/>
          <w:sz w:val="24"/>
          <w:szCs w:val="24"/>
        </w:rPr>
        <w:tab/>
      </w:r>
      <w:r>
        <w:rPr>
          <w:rFonts w:ascii="Gill Sans MT" w:eastAsia="PingFang HK" w:hAnsi="Gill Sans MT" w:cs="Papyrus"/>
          <w:i/>
          <w:sz w:val="24"/>
          <w:szCs w:val="24"/>
        </w:rPr>
        <w:t>We’re marching to Zion,</w:t>
      </w:r>
    </w:p>
    <w:p w:rsidR="00D76F75" w:rsidRDefault="00D76F75" w:rsidP="00D76F75">
      <w:pPr>
        <w:spacing w:after="0" w:line="240" w:lineRule="auto"/>
        <w:ind w:left="1440" w:firstLine="720"/>
        <w:contextualSpacing/>
        <w:rPr>
          <w:rFonts w:ascii="Gill Sans MT" w:eastAsia="PingFang HK" w:hAnsi="Gill Sans MT" w:cs="Papyrus"/>
          <w:i/>
          <w:sz w:val="24"/>
          <w:szCs w:val="24"/>
        </w:rPr>
      </w:pPr>
      <w:r>
        <w:rPr>
          <w:rFonts w:ascii="Gill Sans MT" w:eastAsia="PingFang HK" w:hAnsi="Gill Sans MT" w:cs="Papyrus"/>
          <w:i/>
          <w:sz w:val="24"/>
          <w:szCs w:val="24"/>
        </w:rPr>
        <w:t>Beautiful, beautiful, Zion</w:t>
      </w:r>
    </w:p>
    <w:p w:rsidR="00D76F75" w:rsidRDefault="00D76F75" w:rsidP="00D76F75">
      <w:pPr>
        <w:spacing w:after="0" w:line="240" w:lineRule="auto"/>
        <w:ind w:left="1440" w:firstLine="720"/>
        <w:contextualSpacing/>
        <w:rPr>
          <w:rFonts w:ascii="Gill Sans MT" w:eastAsia="PingFang HK" w:hAnsi="Gill Sans MT" w:cs="Papyrus"/>
          <w:i/>
          <w:sz w:val="24"/>
          <w:szCs w:val="24"/>
        </w:rPr>
      </w:pPr>
      <w:r>
        <w:rPr>
          <w:rFonts w:ascii="Gill Sans MT" w:eastAsia="PingFang HK" w:hAnsi="Gill Sans MT" w:cs="Papyrus"/>
          <w:i/>
          <w:sz w:val="24"/>
          <w:szCs w:val="24"/>
        </w:rPr>
        <w:t>We’re marching upward to Zion,</w:t>
      </w:r>
    </w:p>
    <w:p w:rsidR="00D76F75" w:rsidRDefault="00D76F75" w:rsidP="00D76F75">
      <w:pPr>
        <w:spacing w:after="0" w:line="240" w:lineRule="auto"/>
        <w:ind w:left="1440" w:firstLine="720"/>
        <w:contextualSpacing/>
        <w:rPr>
          <w:rFonts w:ascii="Gill Sans MT" w:eastAsia="PingFang HK" w:hAnsi="Gill Sans MT" w:cs="Papyrus"/>
          <w:i/>
          <w:sz w:val="24"/>
          <w:szCs w:val="24"/>
        </w:rPr>
      </w:pPr>
      <w:r>
        <w:rPr>
          <w:rFonts w:ascii="Gill Sans MT" w:eastAsia="PingFang HK" w:hAnsi="Gill Sans MT" w:cs="Papyrus"/>
          <w:i/>
          <w:sz w:val="24"/>
          <w:szCs w:val="24"/>
        </w:rPr>
        <w:t>The Beautiful city of Godp</w:t>
      </w:r>
    </w:p>
    <w:p w:rsidR="00D76F75" w:rsidRDefault="00D76F75" w:rsidP="00D76F75">
      <w:pPr>
        <w:spacing w:after="0" w:line="240" w:lineRule="auto"/>
        <w:ind w:left="1440" w:firstLine="720"/>
        <w:contextualSpacing/>
        <w:rPr>
          <w:rFonts w:ascii="Gill Sans MT" w:eastAsia="PingFang HK" w:hAnsi="Gill Sans MT" w:cs="Papyrus"/>
          <w:sz w:val="24"/>
          <w:szCs w:val="24"/>
        </w:rPr>
      </w:pPr>
    </w:p>
    <w:p w:rsidR="00D76F75" w:rsidRDefault="00D76F75" w:rsidP="00D76F75">
      <w:pPr>
        <w:spacing w:after="0" w:line="240" w:lineRule="auto"/>
        <w:contextualSpacing/>
        <w:rPr>
          <w:rFonts w:ascii="Gill Sans MT" w:eastAsia="PingFang HK" w:hAnsi="Gill Sans MT" w:cs="Papyrus"/>
          <w:b/>
          <w:sz w:val="24"/>
          <w:szCs w:val="24"/>
        </w:rPr>
      </w:pPr>
      <w:r>
        <w:rPr>
          <w:rFonts w:ascii="Gill Sans MT" w:eastAsia="PingFang HK" w:hAnsi="Gill Sans MT" w:cs="Papyrus"/>
          <w:b/>
          <w:sz w:val="24"/>
          <w:szCs w:val="24"/>
        </w:rPr>
        <w:t xml:space="preserve">                                          Yoruba</w:t>
      </w:r>
    </w:p>
    <w:p w:rsidR="00D76F75" w:rsidRDefault="00D76F75" w:rsidP="00D76F75">
      <w:pPr>
        <w:rPr>
          <w:rFonts w:ascii="Gill Sans MT" w:eastAsia="PingFang HK" w:hAnsi="Gill Sans MT" w:cs="Papyrus"/>
          <w:sz w:val="24"/>
          <w:szCs w:val="24"/>
        </w:rPr>
      </w:pPr>
      <w:r>
        <w:rPr>
          <w:rFonts w:ascii="Gill Sans MT" w:eastAsia="PingFang HK" w:hAnsi="Gill Sans MT" w:cs="Papyrus"/>
          <w:sz w:val="24"/>
          <w:szCs w:val="24"/>
        </w:rPr>
        <w:t xml:space="preserve">     (2) Awon Ti Ko Mo Kristi              (4</w:t>
      </w:r>
      <w:proofErr w:type="gramStart"/>
      <w:r>
        <w:rPr>
          <w:rFonts w:ascii="Gill Sans MT" w:eastAsia="PingFang HK" w:hAnsi="Gill Sans MT" w:cs="Papyrus"/>
          <w:sz w:val="24"/>
          <w:szCs w:val="24"/>
        </w:rPr>
        <w:t>)  Nje</w:t>
      </w:r>
      <w:proofErr w:type="gramEnd"/>
      <w:r>
        <w:rPr>
          <w:rFonts w:ascii="Gill Sans MT" w:eastAsia="PingFang HK" w:hAnsi="Gill Sans MT" w:cs="Papyrus"/>
          <w:sz w:val="24"/>
          <w:szCs w:val="24"/>
        </w:rPr>
        <w:t xml:space="preserve"> k’a  ma korin lo</w:t>
      </w:r>
    </w:p>
    <w:p w:rsidR="00D76F75" w:rsidRDefault="00D76F75" w:rsidP="00D76F75">
      <w:pPr>
        <w:rPr>
          <w:rFonts w:ascii="Gill Sans MT" w:eastAsia="PingFang HK" w:hAnsi="Gill Sans MT" w:cs="Papyrus"/>
          <w:sz w:val="24"/>
          <w:szCs w:val="24"/>
        </w:rPr>
      </w:pPr>
      <w:r>
        <w:rPr>
          <w:rFonts w:ascii="Gill Sans MT" w:eastAsia="PingFang HK" w:hAnsi="Gill Sans MT" w:cs="Papyrus"/>
          <w:sz w:val="24"/>
          <w:szCs w:val="24"/>
        </w:rPr>
        <w:t xml:space="preserve">          Ko </w:t>
      </w:r>
      <w:proofErr w:type="gramStart"/>
      <w:r>
        <w:rPr>
          <w:rFonts w:ascii="Gill Sans MT" w:eastAsia="PingFang HK" w:hAnsi="Gill Sans MT" w:cs="Papyrus"/>
          <w:sz w:val="24"/>
          <w:szCs w:val="24"/>
        </w:rPr>
        <w:t>le  jumo</w:t>
      </w:r>
      <w:proofErr w:type="gramEnd"/>
      <w:r>
        <w:rPr>
          <w:rFonts w:ascii="Gill Sans MT" w:eastAsia="PingFang HK" w:hAnsi="Gill Sans MT" w:cs="Papyrus"/>
          <w:sz w:val="24"/>
          <w:szCs w:val="24"/>
        </w:rPr>
        <w:t xml:space="preserve"> korin.            </w:t>
      </w:r>
      <w:r>
        <w:rPr>
          <w:rFonts w:ascii="Gill Sans MT" w:eastAsia="PingFang HK" w:hAnsi="Gill Sans MT" w:cs="Papyrus"/>
          <w:sz w:val="24"/>
          <w:szCs w:val="24"/>
        </w:rPr>
        <w:tab/>
        <w:t xml:space="preserve">     Ka nu omije nu</w:t>
      </w:r>
    </w:p>
    <w:p w:rsidR="00D76F75" w:rsidRDefault="00D76F75" w:rsidP="00D76F75">
      <w:pPr>
        <w:rPr>
          <w:rFonts w:ascii="Gill Sans MT" w:eastAsia="PingFang HK" w:hAnsi="Gill Sans MT" w:cs="Papyrus"/>
          <w:sz w:val="24"/>
          <w:szCs w:val="24"/>
        </w:rPr>
      </w:pPr>
      <w:r>
        <w:rPr>
          <w:rFonts w:ascii="Gill Sans MT" w:eastAsia="PingFang HK" w:hAnsi="Gill Sans MT" w:cs="Papyrus"/>
          <w:sz w:val="24"/>
          <w:szCs w:val="24"/>
        </w:rPr>
        <w:t xml:space="preserve">          Sugbon awon ta rapada/2ce</w:t>
      </w:r>
      <w:r>
        <w:rPr>
          <w:rFonts w:ascii="Gill Sans MT" w:eastAsia="PingFang HK" w:hAnsi="Gill Sans MT" w:cs="Papyrus"/>
          <w:sz w:val="24"/>
          <w:szCs w:val="24"/>
        </w:rPr>
        <w:tab/>
        <w:t xml:space="preserve">     A nlo pelu Emmanueli/2ce</w:t>
      </w:r>
    </w:p>
    <w:p w:rsidR="00D76F75" w:rsidRDefault="00D76F75" w:rsidP="00D76F75">
      <w:pPr>
        <w:ind w:left="720"/>
        <w:contextualSpacing/>
        <w:rPr>
          <w:rFonts w:ascii="Gill Sans MT" w:eastAsia="PingFang HK" w:hAnsi="Gill Sans MT" w:cs="Papyrus"/>
          <w:sz w:val="24"/>
          <w:szCs w:val="24"/>
        </w:rPr>
      </w:pPr>
      <w:proofErr w:type="gramStart"/>
      <w:r>
        <w:rPr>
          <w:rFonts w:ascii="Gill Sans MT" w:eastAsia="PingFang HK" w:hAnsi="Gill Sans MT" w:cs="Papyrus"/>
          <w:sz w:val="24"/>
          <w:szCs w:val="24"/>
        </w:rPr>
        <w:t>Ko</w:t>
      </w:r>
      <w:proofErr w:type="gramEnd"/>
      <w:r>
        <w:rPr>
          <w:rFonts w:ascii="Gill Sans MT" w:eastAsia="PingFang HK" w:hAnsi="Gill Sans MT" w:cs="Papyrus"/>
          <w:sz w:val="24"/>
          <w:szCs w:val="24"/>
        </w:rPr>
        <w:t xml:space="preserve"> le sai ho fayo/2ce                  S’aye didan loke/2ce</w:t>
      </w:r>
    </w:p>
    <w:p w:rsidR="00D76F75" w:rsidRDefault="00D76F75" w:rsidP="00D76F75">
      <w:pPr>
        <w:ind w:left="720"/>
        <w:contextualSpacing/>
        <w:rPr>
          <w:rFonts w:ascii="Gill Sans MT" w:eastAsia="PingFang HK" w:hAnsi="Gill Sans MT" w:cs="Papyrus"/>
          <w:i/>
          <w:sz w:val="24"/>
          <w:szCs w:val="24"/>
        </w:rPr>
      </w:pPr>
      <w:r>
        <w:rPr>
          <w:rFonts w:ascii="Gill Sans MT" w:eastAsia="PingFang HK" w:hAnsi="Gill Sans MT" w:cs="Papyrus"/>
          <w:sz w:val="24"/>
          <w:szCs w:val="24"/>
        </w:rPr>
        <w:t xml:space="preserve">                     </w:t>
      </w:r>
      <w:r>
        <w:rPr>
          <w:rFonts w:ascii="Gill Sans MT" w:eastAsia="PingFang HK" w:hAnsi="Gill Sans MT" w:cs="Papyrus"/>
          <w:i/>
          <w:sz w:val="24"/>
          <w:szCs w:val="24"/>
        </w:rPr>
        <w:t>Awa nlo si Sion, Sion ti o darajulo,</w:t>
      </w:r>
    </w:p>
    <w:p w:rsidR="00D76F75" w:rsidRDefault="00D76F75" w:rsidP="00D76F75">
      <w:pPr>
        <w:ind w:left="720"/>
        <w:contextualSpacing/>
        <w:rPr>
          <w:rFonts w:ascii="Gill Sans MT" w:eastAsia="PingFang HK" w:hAnsi="Gill Sans MT" w:cs="Papyrus"/>
          <w:i/>
          <w:sz w:val="24"/>
          <w:szCs w:val="24"/>
        </w:rPr>
      </w:pPr>
      <w:r>
        <w:rPr>
          <w:rFonts w:ascii="Gill Sans MT" w:eastAsia="PingFang HK" w:hAnsi="Gill Sans MT" w:cs="Papyrus"/>
          <w:i/>
          <w:sz w:val="24"/>
          <w:szCs w:val="24"/>
        </w:rPr>
        <w:t xml:space="preserve">                     </w:t>
      </w:r>
      <w:proofErr w:type="gramStart"/>
      <w:r>
        <w:rPr>
          <w:rFonts w:ascii="Gill Sans MT" w:eastAsia="PingFang HK" w:hAnsi="Gill Sans MT" w:cs="Papyrus"/>
          <w:i/>
          <w:sz w:val="24"/>
          <w:szCs w:val="24"/>
        </w:rPr>
        <w:t>Awa ngoke lo si Sion, Ilu ti o dara Julo.</w:t>
      </w:r>
      <w:proofErr w:type="gramEnd"/>
      <w:r>
        <w:rPr>
          <w:rFonts w:ascii="Gill Sans MT" w:eastAsia="PingFang HK" w:hAnsi="Gill Sans MT" w:cs="Papyrus"/>
          <w:i/>
          <w:sz w:val="24"/>
          <w:szCs w:val="24"/>
        </w:rPr>
        <w:t xml:space="preserve"> </w:t>
      </w:r>
    </w:p>
    <w:p w:rsidR="00D76F75" w:rsidRDefault="00D76F75" w:rsidP="00D76F75">
      <w:pPr>
        <w:pStyle w:val="ListParagraph"/>
        <w:numPr>
          <w:ilvl w:val="0"/>
          <w:numId w:val="2"/>
        </w:numPr>
        <w:rPr>
          <w:rFonts w:ascii="Gill Sans MT" w:eastAsia="PingFang HK" w:hAnsi="Gill Sans MT" w:cs="Papyrus"/>
          <w:b/>
          <w:i/>
          <w:color w:val="FF0000"/>
          <w:sz w:val="24"/>
          <w:szCs w:val="24"/>
        </w:rPr>
      </w:pPr>
      <w:r>
        <w:rPr>
          <w:rFonts w:ascii="Gill Sans MT" w:eastAsia="PingFang HK" w:hAnsi="Gill Sans MT" w:cs="Papyrus"/>
          <w:b/>
          <w:i/>
          <w:color w:val="FF0000"/>
          <w:sz w:val="24"/>
          <w:szCs w:val="24"/>
        </w:rPr>
        <w:t>The story of a slave girl.</w:t>
      </w:r>
    </w:p>
    <w:p w:rsidR="00D76F75" w:rsidRDefault="00D76F75" w:rsidP="00D76F75">
      <w:pPr>
        <w:rPr>
          <w:rFonts w:ascii="Gill Sans MT" w:eastAsia="PingFang HK" w:hAnsi="Gill Sans MT" w:cs="Papyrus"/>
          <w:sz w:val="24"/>
          <w:szCs w:val="24"/>
        </w:rPr>
      </w:pPr>
      <w:r>
        <w:rPr>
          <w:rFonts w:ascii="Gill Sans MT" w:eastAsia="PingFang HK" w:hAnsi="Gill Sans MT" w:cs="Papyrus"/>
          <w:sz w:val="24"/>
          <w:szCs w:val="24"/>
        </w:rPr>
        <w:t xml:space="preserve">B. </w:t>
      </w:r>
      <w:r>
        <w:rPr>
          <w:rFonts w:ascii="Gill Sans MT" w:eastAsia="PingFang HK" w:hAnsi="Gill Sans MT" w:cs="Papyrus"/>
          <w:b/>
          <w:sz w:val="24"/>
          <w:szCs w:val="24"/>
        </w:rPr>
        <w:t>A BRIEF NARRATION OF HOW JESUS PURCHASED REDEMPTION FOR HUMANITY.</w:t>
      </w:r>
    </w:p>
    <w:p w:rsidR="00D76F75" w:rsidRDefault="00D76F75" w:rsidP="00D76F75">
      <w:pPr>
        <w:pStyle w:val="ListParagraph"/>
        <w:numPr>
          <w:ilvl w:val="0"/>
          <w:numId w:val="3"/>
        </w:numPr>
        <w:rPr>
          <w:rFonts w:ascii="Gill Sans MT" w:eastAsia="PingFang HK" w:hAnsi="Gill Sans MT" w:cs="Papyrus"/>
          <w:sz w:val="24"/>
          <w:szCs w:val="24"/>
        </w:rPr>
      </w:pPr>
      <w:r>
        <w:rPr>
          <w:rFonts w:ascii="Gill Sans MT" w:eastAsia="PingFang HK" w:hAnsi="Gill Sans MT" w:cs="Papyrus"/>
          <w:sz w:val="24"/>
          <w:szCs w:val="24"/>
        </w:rPr>
        <w:t xml:space="preserve">The fall of man in the Garden of Eden gave Satan opportunity to purchase human-beings and put them under his dominion or slavery. </w:t>
      </w:r>
    </w:p>
    <w:p w:rsidR="00D76F75" w:rsidRDefault="00D76F75" w:rsidP="00D76F75">
      <w:pPr>
        <w:pStyle w:val="ListParagraph"/>
        <w:numPr>
          <w:ilvl w:val="0"/>
          <w:numId w:val="3"/>
        </w:numPr>
        <w:rPr>
          <w:rFonts w:ascii="Gill Sans MT" w:eastAsia="PingFang HK" w:hAnsi="Gill Sans MT" w:cs="Papyrus"/>
          <w:sz w:val="24"/>
          <w:szCs w:val="24"/>
        </w:rPr>
      </w:pPr>
      <w:r>
        <w:rPr>
          <w:rFonts w:ascii="Gill Sans MT" w:eastAsia="PingFang HK" w:hAnsi="Gill Sans MT" w:cs="Papyrus"/>
          <w:sz w:val="24"/>
          <w:szCs w:val="24"/>
        </w:rPr>
        <w:t xml:space="preserve">Ever since, anyone born to this world was under the dominion of Satan. </w:t>
      </w:r>
    </w:p>
    <w:p w:rsidR="00D76F75" w:rsidRDefault="00D76F75" w:rsidP="00D76F75">
      <w:pPr>
        <w:pStyle w:val="ListParagraph"/>
        <w:numPr>
          <w:ilvl w:val="0"/>
          <w:numId w:val="3"/>
        </w:numPr>
        <w:rPr>
          <w:rFonts w:ascii="Gill Sans MT" w:eastAsia="PingFang HK" w:hAnsi="Gill Sans MT" w:cs="Papyrus"/>
          <w:sz w:val="24"/>
          <w:szCs w:val="24"/>
        </w:rPr>
      </w:pPr>
      <w:r>
        <w:rPr>
          <w:rFonts w:ascii="Gill Sans MT" w:eastAsia="PingFang HK" w:hAnsi="Gill Sans MT" w:cs="Papyrus"/>
          <w:sz w:val="24"/>
          <w:szCs w:val="24"/>
        </w:rPr>
        <w:t xml:space="preserve">That’s why Jesus decided to come to this world to redeem man from the hand of Satan. </w:t>
      </w:r>
    </w:p>
    <w:p w:rsidR="00D76F75" w:rsidRDefault="00D76F75" w:rsidP="00D76F75">
      <w:pPr>
        <w:pStyle w:val="ListParagraph"/>
        <w:numPr>
          <w:ilvl w:val="0"/>
          <w:numId w:val="3"/>
        </w:numPr>
        <w:rPr>
          <w:rFonts w:ascii="Gill Sans MT" w:eastAsia="PingFang HK" w:hAnsi="Gill Sans MT" w:cs="Papyrus"/>
          <w:sz w:val="24"/>
          <w:szCs w:val="24"/>
        </w:rPr>
      </w:pPr>
      <w:r>
        <w:rPr>
          <w:rFonts w:ascii="Gill Sans MT" w:hAnsi="Gill Sans MT" w:cs="Estrangelo Edessa"/>
          <w:sz w:val="24"/>
          <w:szCs w:val="24"/>
        </w:rPr>
        <w:t xml:space="preserve">When Jesus was born, He brought redemption power to the world, but the power was not demonstrated until when he was crucified. </w:t>
      </w:r>
    </w:p>
    <w:p w:rsidR="00D76F75" w:rsidRDefault="00D76F75" w:rsidP="00D76F75">
      <w:pPr>
        <w:pStyle w:val="ListParagraph"/>
        <w:numPr>
          <w:ilvl w:val="0"/>
          <w:numId w:val="3"/>
        </w:numPr>
        <w:rPr>
          <w:rFonts w:ascii="Gill Sans MT" w:eastAsia="PingFang HK" w:hAnsi="Gill Sans MT" w:cs="Papyrus"/>
          <w:sz w:val="24"/>
          <w:szCs w:val="24"/>
        </w:rPr>
      </w:pPr>
      <w:r>
        <w:rPr>
          <w:rFonts w:ascii="Gill Sans MT" w:hAnsi="Gill Sans MT" w:cs="Estrangelo Edessa"/>
          <w:sz w:val="24"/>
          <w:szCs w:val="24"/>
        </w:rPr>
        <w:t xml:space="preserve">As Jesus was been crucified on the cross, even when he was shedding His blood, Satan lost his dominion over humanity. </w:t>
      </w:r>
    </w:p>
    <w:p w:rsidR="00D76F75" w:rsidRDefault="00D76F75" w:rsidP="00D76F75">
      <w:pPr>
        <w:pStyle w:val="ListParagraph"/>
        <w:numPr>
          <w:ilvl w:val="0"/>
          <w:numId w:val="3"/>
        </w:numPr>
        <w:rPr>
          <w:rFonts w:ascii="Gill Sans MT" w:eastAsia="PingFang HK" w:hAnsi="Gill Sans MT" w:cs="Papyrus"/>
          <w:i/>
          <w:sz w:val="24"/>
          <w:szCs w:val="24"/>
        </w:rPr>
      </w:pPr>
      <w:r>
        <w:rPr>
          <w:rFonts w:ascii="Gill Sans MT" w:hAnsi="Gill Sans MT" w:cs="Estrangelo Edessa"/>
          <w:sz w:val="24"/>
          <w:szCs w:val="24"/>
        </w:rPr>
        <w:lastRenderedPageBreak/>
        <w:t xml:space="preserve">On the third day of the crucifixion – the day of resurrection, the power of death could not hold Jesus captive anymore – he resurrected.  When Apostle Paul got this revelation he said; </w:t>
      </w:r>
      <w:r>
        <w:rPr>
          <w:rFonts w:ascii="Gill Sans MT" w:hAnsi="Gill Sans MT" w:cs="Estrangelo Edessa"/>
          <w:b/>
          <w:sz w:val="24"/>
          <w:szCs w:val="24"/>
        </w:rPr>
        <w:t>1Co 15:55</w:t>
      </w:r>
      <w:r>
        <w:rPr>
          <w:rFonts w:ascii="Gill Sans MT" w:hAnsi="Gill Sans MT" w:cs="Estrangelo Edessa"/>
          <w:sz w:val="24"/>
          <w:szCs w:val="24"/>
        </w:rPr>
        <w:t xml:space="preserve"> </w:t>
      </w:r>
      <w:r>
        <w:rPr>
          <w:rFonts w:ascii="Gill Sans MT" w:hAnsi="Gill Sans MT" w:cs="Estrangelo Edessa"/>
          <w:i/>
          <w:sz w:val="24"/>
          <w:szCs w:val="24"/>
        </w:rPr>
        <w:t xml:space="preserve">O death, where is thy sting? O grave, where is thy victory? </w:t>
      </w:r>
    </w:p>
    <w:p w:rsidR="00D76F75" w:rsidRDefault="00D76F75" w:rsidP="00D76F75">
      <w:pPr>
        <w:pStyle w:val="ListParagraph"/>
        <w:numPr>
          <w:ilvl w:val="0"/>
          <w:numId w:val="3"/>
        </w:numPr>
        <w:rPr>
          <w:rFonts w:ascii="Gill Sans MT" w:eastAsia="PingFang HK" w:hAnsi="Gill Sans MT" w:cs="Papyrus"/>
          <w:sz w:val="24"/>
          <w:szCs w:val="24"/>
        </w:rPr>
      </w:pPr>
      <w:r>
        <w:rPr>
          <w:rFonts w:ascii="Gill Sans MT" w:eastAsia="PingFang HK" w:hAnsi="Gill Sans MT" w:cs="Papyrus"/>
          <w:sz w:val="24"/>
          <w:szCs w:val="24"/>
        </w:rPr>
        <w:t xml:space="preserve">When Jesus resurrected from the dead, total freedom was given to human-beings. </w:t>
      </w:r>
    </w:p>
    <w:p w:rsidR="00D76F75" w:rsidRDefault="00D76F75" w:rsidP="00D76F75">
      <w:pPr>
        <w:pStyle w:val="ListParagraph"/>
        <w:numPr>
          <w:ilvl w:val="0"/>
          <w:numId w:val="3"/>
        </w:numPr>
        <w:rPr>
          <w:rFonts w:ascii="Gill Sans MT" w:eastAsia="PingFang HK" w:hAnsi="Gill Sans MT" w:cs="Papyrus"/>
          <w:sz w:val="24"/>
          <w:szCs w:val="24"/>
        </w:rPr>
      </w:pPr>
      <w:r>
        <w:rPr>
          <w:rFonts w:ascii="Gill Sans MT" w:eastAsia="PingFang HK" w:hAnsi="Gill Sans MT" w:cs="Papyrus"/>
          <w:sz w:val="24"/>
          <w:szCs w:val="24"/>
        </w:rPr>
        <w:t xml:space="preserve">So you can be redeemed because Jesus has paid for your redemption with His blood. </w:t>
      </w:r>
    </w:p>
    <w:p w:rsidR="00D76F75" w:rsidRDefault="00D76F75" w:rsidP="00D76F75">
      <w:pPr>
        <w:spacing w:after="0"/>
        <w:rPr>
          <w:rFonts w:ascii="Gill Sans MT" w:hAnsi="Gill Sans MT" w:cs="Estrangelo Edessa"/>
          <w:b/>
          <w:sz w:val="24"/>
          <w:szCs w:val="24"/>
        </w:rPr>
      </w:pPr>
      <w:proofErr w:type="gramStart"/>
      <w:r>
        <w:rPr>
          <w:rFonts w:ascii="Gill Sans MT" w:hAnsi="Gill Sans MT" w:cs="Estrangelo Edessa"/>
          <w:b/>
          <w:sz w:val="24"/>
          <w:szCs w:val="24"/>
        </w:rPr>
        <w:t>C  SOME OF THOSE THINGS THAT JESUS PURCHASED FOR US WITH REDEMPTION POWER.</w:t>
      </w:r>
      <w:proofErr w:type="gramEnd"/>
    </w:p>
    <w:p w:rsidR="00D76F75" w:rsidRDefault="00D76F75" w:rsidP="00D76F75">
      <w:pPr>
        <w:pStyle w:val="ListParagraph"/>
        <w:numPr>
          <w:ilvl w:val="0"/>
          <w:numId w:val="4"/>
        </w:numPr>
        <w:spacing w:after="0"/>
        <w:rPr>
          <w:rFonts w:ascii="Gill Sans MT" w:hAnsi="Gill Sans MT" w:cs="Estrangelo Edessa"/>
          <w:sz w:val="24"/>
          <w:szCs w:val="24"/>
        </w:rPr>
      </w:pPr>
      <w:r>
        <w:rPr>
          <w:rFonts w:ascii="Gill Sans MT" w:hAnsi="Gill Sans MT" w:cs="Estrangelo Edessa"/>
          <w:b/>
          <w:sz w:val="24"/>
          <w:szCs w:val="24"/>
        </w:rPr>
        <w:t>Freedom from Satanic Prison</w:t>
      </w:r>
      <w:r>
        <w:rPr>
          <w:rFonts w:ascii="Gill Sans MT" w:hAnsi="Gill Sans MT" w:cs="Estrangelo Edessa"/>
          <w:sz w:val="24"/>
          <w:szCs w:val="24"/>
        </w:rPr>
        <w:t xml:space="preserve">. Jesus has paid for our release from </w:t>
      </w:r>
      <w:proofErr w:type="gramStart"/>
      <w:r>
        <w:rPr>
          <w:rFonts w:ascii="Gill Sans MT" w:hAnsi="Gill Sans MT" w:cs="Estrangelo Edessa"/>
          <w:sz w:val="24"/>
          <w:szCs w:val="24"/>
        </w:rPr>
        <w:t>Satanic</w:t>
      </w:r>
      <w:proofErr w:type="gramEnd"/>
      <w:r>
        <w:rPr>
          <w:rFonts w:ascii="Gill Sans MT" w:hAnsi="Gill Sans MT" w:cs="Estrangelo Edessa"/>
          <w:sz w:val="24"/>
          <w:szCs w:val="24"/>
        </w:rPr>
        <w:t xml:space="preserve"> prison – he has made us </w:t>
      </w:r>
      <w:r>
        <w:rPr>
          <w:rFonts w:ascii="Gill Sans MT" w:hAnsi="Gill Sans MT" w:cs="Estrangelo Edessa"/>
          <w:b/>
          <w:sz w:val="24"/>
          <w:szCs w:val="24"/>
          <w:u w:val="single"/>
        </w:rPr>
        <w:t>the released</w:t>
      </w:r>
      <w:r>
        <w:rPr>
          <w:rFonts w:ascii="Gill Sans MT" w:hAnsi="Gill Sans MT" w:cs="Estrangelo Edessa"/>
          <w:sz w:val="24"/>
          <w:szCs w:val="24"/>
        </w:rPr>
        <w:t xml:space="preserve"> and not </w:t>
      </w:r>
      <w:r>
        <w:rPr>
          <w:rFonts w:ascii="Gill Sans MT" w:hAnsi="Gill Sans MT" w:cs="Estrangelo Edessa"/>
          <w:b/>
          <w:sz w:val="24"/>
          <w:szCs w:val="24"/>
          <w:u w:val="single"/>
        </w:rPr>
        <w:t>the runaway</w:t>
      </w:r>
      <w:r>
        <w:rPr>
          <w:rFonts w:ascii="Gill Sans MT" w:hAnsi="Gill Sans MT" w:cs="Estrangelo Edessa"/>
          <w:sz w:val="24"/>
          <w:szCs w:val="24"/>
        </w:rPr>
        <w:t xml:space="preserve">.  This means Jesus has totally paid for our total freedom. You are not a runaway – you don’t need to run from Satan anymore. </w:t>
      </w:r>
    </w:p>
    <w:p w:rsidR="00D76F75" w:rsidRDefault="00D76F75" w:rsidP="00D76F75">
      <w:pPr>
        <w:pStyle w:val="ListParagraph"/>
        <w:numPr>
          <w:ilvl w:val="0"/>
          <w:numId w:val="4"/>
        </w:numPr>
        <w:spacing w:after="0"/>
        <w:rPr>
          <w:rFonts w:ascii="Gill Sans MT" w:hAnsi="Gill Sans MT" w:cs="Estrangelo Edessa"/>
          <w:sz w:val="24"/>
          <w:szCs w:val="24"/>
        </w:rPr>
      </w:pPr>
      <w:r>
        <w:rPr>
          <w:rFonts w:ascii="Gill Sans MT" w:hAnsi="Gill Sans MT" w:cs="Estrangelo Edessa"/>
          <w:b/>
          <w:sz w:val="24"/>
          <w:szCs w:val="24"/>
        </w:rPr>
        <w:t>Freedom of Worship</w:t>
      </w:r>
      <w:r>
        <w:rPr>
          <w:rFonts w:ascii="Gill Sans MT" w:hAnsi="Gill Sans MT" w:cs="Estrangelo Edessa"/>
          <w:sz w:val="24"/>
          <w:szCs w:val="24"/>
        </w:rPr>
        <w:t xml:space="preserve">. You have unchallenging freedom to worship God – your creator alone. You do not need to worship idols anymore. So many people worship idols by force and out of fear thinking that the idols will not kill or do them havoc, this is a lie. Idols are non-living beings, you are a living being.  This means that you are greater than any idol. </w:t>
      </w:r>
      <w:r>
        <w:rPr>
          <w:rFonts w:ascii="Gill Sans MT" w:hAnsi="Gill Sans MT" w:cs="Estrangelo Edessa"/>
          <w:b/>
          <w:sz w:val="24"/>
          <w:szCs w:val="24"/>
        </w:rPr>
        <w:t>How can the living being worship the non-living being?</w:t>
      </w:r>
      <w:r>
        <w:rPr>
          <w:rFonts w:ascii="Gill Sans MT" w:hAnsi="Gill Sans MT" w:cs="Estrangelo Edessa"/>
          <w:sz w:val="24"/>
          <w:szCs w:val="24"/>
        </w:rPr>
        <w:t xml:space="preserve"> You are greater than idols; the only thing that is greater than you is the Supreme Being – God. Redemption power has delivered you from idol worship. </w:t>
      </w:r>
    </w:p>
    <w:p w:rsidR="00D76F75" w:rsidRDefault="00D76F75" w:rsidP="00D76F75">
      <w:pPr>
        <w:pStyle w:val="ListParagraph"/>
        <w:numPr>
          <w:ilvl w:val="0"/>
          <w:numId w:val="4"/>
        </w:numPr>
        <w:spacing w:after="0"/>
        <w:rPr>
          <w:rFonts w:ascii="Gill Sans MT" w:hAnsi="Gill Sans MT" w:cs="Estrangelo Edessa"/>
          <w:sz w:val="24"/>
          <w:szCs w:val="24"/>
        </w:rPr>
      </w:pPr>
      <w:r>
        <w:rPr>
          <w:rFonts w:ascii="Gill Sans MT" w:hAnsi="Gill Sans MT" w:cs="Estrangelo Edessa"/>
          <w:b/>
          <w:sz w:val="24"/>
          <w:szCs w:val="24"/>
        </w:rPr>
        <w:t>Freedom of Sacrifice</w:t>
      </w:r>
      <w:r>
        <w:rPr>
          <w:rFonts w:ascii="Gill Sans MT" w:hAnsi="Gill Sans MT" w:cs="Estrangelo Edessa"/>
          <w:sz w:val="24"/>
          <w:szCs w:val="24"/>
        </w:rPr>
        <w:t xml:space="preserve">. Do not be deceived, there is no need for you to make any sacrifice to any god anymore. Jesus Christ has made himself the only sacrifice for the world. If anybody asks you to carry or make a sacrifice to an idol because of a thing, such person is putting in the bondage. There is no need for you to make any sacrifice anymore. You do not need to make any sacrifice because of your problems, just call the name of Jesus Christ (even now) the problems will disappear. </w:t>
      </w:r>
    </w:p>
    <w:p w:rsidR="00D76F75" w:rsidRDefault="00D76F75" w:rsidP="00D76F75">
      <w:pPr>
        <w:pStyle w:val="ListParagraph"/>
        <w:numPr>
          <w:ilvl w:val="0"/>
          <w:numId w:val="4"/>
        </w:numPr>
        <w:spacing w:after="0"/>
        <w:rPr>
          <w:rFonts w:ascii="Gill Sans MT" w:hAnsi="Gill Sans MT" w:cs="Estrangelo Edessa"/>
          <w:sz w:val="24"/>
          <w:szCs w:val="24"/>
        </w:rPr>
      </w:pPr>
      <w:r>
        <w:rPr>
          <w:rFonts w:ascii="Gill Sans MT" w:hAnsi="Gill Sans MT" w:cs="Estrangelo Edessa"/>
          <w:b/>
          <w:sz w:val="24"/>
          <w:szCs w:val="24"/>
        </w:rPr>
        <w:t>Freedom from eternal bondage</w:t>
      </w:r>
      <w:r>
        <w:rPr>
          <w:rFonts w:ascii="Gill Sans MT" w:hAnsi="Gill Sans MT" w:cs="Estrangelo Edessa"/>
          <w:sz w:val="24"/>
          <w:szCs w:val="24"/>
        </w:rPr>
        <w:t xml:space="preserve">. Do you know that redemption power has freed us from eternal bondage? But it is a pity, so many people do not know. And because of the fear of death, they go back to the trap which they had once delivered from. </w:t>
      </w:r>
      <w:r>
        <w:rPr>
          <w:rFonts w:ascii="Gill Sans MT" w:hAnsi="Gill Sans MT" w:cs="Estrangelo Edessa"/>
          <w:b/>
          <w:sz w:val="24"/>
          <w:szCs w:val="24"/>
        </w:rPr>
        <w:t>Hebrews 2:15</w:t>
      </w:r>
      <w:r>
        <w:rPr>
          <w:rFonts w:ascii="Gill Sans MT" w:hAnsi="Gill Sans MT" w:cs="Estrangelo Edessa"/>
          <w:sz w:val="24"/>
          <w:szCs w:val="24"/>
        </w:rPr>
        <w:t xml:space="preserve"> </w:t>
      </w:r>
      <w:proofErr w:type="gramStart"/>
      <w:r>
        <w:rPr>
          <w:rFonts w:ascii="Gill Sans MT" w:hAnsi="Gill Sans MT" w:cs="Estrangelo Edessa"/>
          <w:i/>
          <w:sz w:val="24"/>
          <w:szCs w:val="24"/>
        </w:rPr>
        <w:t>And</w:t>
      </w:r>
      <w:proofErr w:type="gramEnd"/>
      <w:r>
        <w:rPr>
          <w:rFonts w:ascii="Gill Sans MT" w:hAnsi="Gill Sans MT" w:cs="Estrangelo Edessa"/>
          <w:i/>
          <w:sz w:val="24"/>
          <w:szCs w:val="24"/>
        </w:rPr>
        <w:t xml:space="preserve"> deliver them who through fear of death were all their lifetime subject to bondage</w:t>
      </w:r>
      <w:r>
        <w:rPr>
          <w:rFonts w:ascii="Gill Sans MT" w:hAnsi="Gill Sans MT" w:cs="Estrangelo Edessa"/>
          <w:sz w:val="24"/>
          <w:szCs w:val="24"/>
        </w:rPr>
        <w:t xml:space="preserve">. Do you know that you do not need to join the groups of darkness because of protection or safety? Your protection and safety can be guaranteed through the blood of Jesus. </w:t>
      </w:r>
    </w:p>
    <w:p w:rsidR="00D76F75" w:rsidRDefault="00D76F75" w:rsidP="00D76F75">
      <w:pPr>
        <w:pStyle w:val="ListParagraph"/>
        <w:numPr>
          <w:ilvl w:val="0"/>
          <w:numId w:val="4"/>
        </w:numPr>
        <w:spacing w:after="0"/>
        <w:rPr>
          <w:rFonts w:ascii="Gill Sans MT" w:hAnsi="Gill Sans MT" w:cs="Estrangelo Edessa"/>
          <w:sz w:val="24"/>
          <w:szCs w:val="24"/>
        </w:rPr>
      </w:pPr>
      <w:r>
        <w:rPr>
          <w:rFonts w:ascii="Gill Sans MT" w:hAnsi="Gill Sans MT" w:cs="Estrangelo Edessa"/>
          <w:b/>
          <w:sz w:val="24"/>
          <w:szCs w:val="24"/>
        </w:rPr>
        <w:t>Mutual Relationship with God</w:t>
      </w:r>
      <w:r>
        <w:rPr>
          <w:rFonts w:ascii="Gill Sans MT" w:hAnsi="Gill Sans MT" w:cs="Estrangelo Edessa"/>
          <w:sz w:val="24"/>
          <w:szCs w:val="24"/>
        </w:rPr>
        <w:t xml:space="preserve">. Redemption power has brought God and human beings together mutually. You do not need to appease any demon anymore. Do not be deceived, you cannot appease demon with anything. Rather, you can destroy demons with the blood of Jesus. The devil does not want you to know this truth that is why he blindfolds you. Stop appeasing demons with your belongings. You can rebuke them, and they will leave your life. </w:t>
      </w:r>
    </w:p>
    <w:p w:rsidR="00D76F75" w:rsidRDefault="00D76F75" w:rsidP="00D76F75">
      <w:pPr>
        <w:pStyle w:val="ListParagraph"/>
        <w:numPr>
          <w:ilvl w:val="0"/>
          <w:numId w:val="4"/>
        </w:numPr>
        <w:spacing w:after="0"/>
        <w:rPr>
          <w:rFonts w:ascii="Gill Sans MT" w:hAnsi="Gill Sans MT" w:cs="Estrangelo Edessa"/>
          <w:sz w:val="24"/>
          <w:szCs w:val="24"/>
        </w:rPr>
      </w:pPr>
      <w:r>
        <w:rPr>
          <w:rFonts w:ascii="Gill Sans MT" w:hAnsi="Gill Sans MT" w:cs="Estrangelo Edessa"/>
          <w:b/>
          <w:sz w:val="24"/>
          <w:szCs w:val="24"/>
        </w:rPr>
        <w:t>Power and Authority</w:t>
      </w:r>
      <w:r>
        <w:rPr>
          <w:rFonts w:ascii="Gill Sans MT" w:hAnsi="Gill Sans MT" w:cs="Estrangelo Edessa"/>
          <w:sz w:val="24"/>
          <w:szCs w:val="24"/>
        </w:rPr>
        <w:t xml:space="preserve">.  You do not need to go to Satan before you can get power and authority. When Jesus shed His blood on the cross, the blood destroys all powers that the devil possessed. Through the blood of Jesus, you can destroy any power that any man claims to have and use to afflict. If you can give your life to Jesus, He will give you power and authority over the devil. </w:t>
      </w:r>
    </w:p>
    <w:p w:rsidR="00D76F75" w:rsidRDefault="00D76F75" w:rsidP="00D76F75">
      <w:pPr>
        <w:pStyle w:val="ListParagraph"/>
        <w:numPr>
          <w:ilvl w:val="0"/>
          <w:numId w:val="4"/>
        </w:numPr>
        <w:spacing w:after="0"/>
        <w:rPr>
          <w:rFonts w:ascii="Gill Sans MT" w:hAnsi="Gill Sans MT" w:cs="Estrangelo Edessa"/>
          <w:sz w:val="24"/>
          <w:szCs w:val="24"/>
        </w:rPr>
      </w:pPr>
      <w:r>
        <w:rPr>
          <w:rFonts w:ascii="Gill Sans MT" w:hAnsi="Gill Sans MT" w:cs="Estrangelo Edessa"/>
          <w:b/>
          <w:sz w:val="24"/>
          <w:szCs w:val="24"/>
        </w:rPr>
        <w:lastRenderedPageBreak/>
        <w:t>Medication for healing</w:t>
      </w:r>
      <w:r>
        <w:rPr>
          <w:rFonts w:ascii="Gill Sans MT" w:hAnsi="Gill Sans MT" w:cs="Estrangelo Edessa"/>
          <w:sz w:val="24"/>
          <w:szCs w:val="24"/>
        </w:rPr>
        <w:t>. You do not need to drink your urine or the urine of any animal to cure a sickness. Redemption power has provided the blood of Jesus as sure medicine to cure all diseases. If you can decide to give your life to Jesus Christ and by faith drink the blood of Jesus Christ, your sickness will be cured immediately. Please, try it now!</w:t>
      </w:r>
    </w:p>
    <w:p w:rsidR="00D76F75" w:rsidRDefault="00D76F75" w:rsidP="00D76F75">
      <w:pPr>
        <w:pStyle w:val="ListParagraph"/>
        <w:spacing w:after="0"/>
        <w:ind w:left="644"/>
        <w:rPr>
          <w:rFonts w:ascii="Gill Sans MT" w:hAnsi="Gill Sans MT" w:cs="Estrangelo Edessa"/>
          <w:sz w:val="24"/>
          <w:szCs w:val="24"/>
        </w:rPr>
      </w:pPr>
    </w:p>
    <w:p w:rsidR="00D76F75" w:rsidRDefault="00D76F75" w:rsidP="00D76F75">
      <w:pPr>
        <w:spacing w:after="0"/>
        <w:ind w:left="284" w:hanging="284"/>
        <w:rPr>
          <w:rFonts w:ascii="Gill Sans MT" w:hAnsi="Gill Sans MT" w:cs="Estrangelo Edessa"/>
          <w:b/>
          <w:sz w:val="24"/>
          <w:szCs w:val="24"/>
        </w:rPr>
      </w:pPr>
      <w:r>
        <w:rPr>
          <w:rFonts w:ascii="Gill Sans MT" w:hAnsi="Gill Sans MT" w:cs="Estrangelo Edessa"/>
          <w:b/>
          <w:sz w:val="24"/>
          <w:szCs w:val="24"/>
        </w:rPr>
        <w:t xml:space="preserve">D  THERE ARE NUMEROUS PEOPLE ON HIS GROUND WHO HAVE BEEN SOLD TO THE HAND OF SATAN, IF THEY CAN SURRENDER THEIR LIVES TO JESUS, THEY WILL BE REDEEMED. </w:t>
      </w:r>
    </w:p>
    <w:p w:rsidR="00D76F75" w:rsidRDefault="00D76F75" w:rsidP="00D76F75">
      <w:pPr>
        <w:pStyle w:val="ListParagraph"/>
        <w:numPr>
          <w:ilvl w:val="0"/>
          <w:numId w:val="5"/>
        </w:numPr>
        <w:spacing w:after="0"/>
        <w:rPr>
          <w:rFonts w:ascii="Gill Sans MT" w:hAnsi="Gill Sans MT" w:cs="Estrangelo Edessa"/>
          <w:b/>
          <w:sz w:val="24"/>
          <w:szCs w:val="24"/>
        </w:rPr>
      </w:pPr>
      <w:r>
        <w:rPr>
          <w:rFonts w:ascii="Gill Sans MT" w:hAnsi="Gill Sans MT" w:cs="Estrangelo Edessa"/>
          <w:b/>
          <w:sz w:val="24"/>
          <w:szCs w:val="24"/>
        </w:rPr>
        <w:t xml:space="preserve">Who are those? </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sometimes ago went to seek children through satanic means.</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are possessed of the devils.</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have joined cultic group in order to secure position or to be rich.</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 xml:space="preserve">Those who suck animal’s blood for protection or ritual. </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use fetish powers, magical rings, charms, demonic perfumes to command sales in their business.</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 xml:space="preserve">Those who bath with the water which has been mixed up with the blood of birds – doves. </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bath with the water used to bath a dead person.</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had slept in a coffin before or using a coffin for evil works.</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can fly from one place to another through evil powers.</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can turn from human being to cat, lizard, snake, goats or anything to perpetrate evil.</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communicate with spirits through candles or evil lamp</w:t>
      </w:r>
      <w:proofErr w:type="gramStart"/>
      <w:r>
        <w:rPr>
          <w:rFonts w:ascii="Gill Sans MT" w:hAnsi="Gill Sans MT" w:cs="Estrangelo Edessa"/>
          <w:sz w:val="24"/>
          <w:szCs w:val="24"/>
        </w:rPr>
        <w:t>..</w:t>
      </w:r>
      <w:proofErr w:type="gramEnd"/>
      <w:r>
        <w:rPr>
          <w:rFonts w:ascii="Gill Sans MT" w:hAnsi="Gill Sans MT" w:cs="Estrangelo Edessa"/>
          <w:sz w:val="24"/>
          <w:szCs w:val="24"/>
        </w:rPr>
        <w:t xml:space="preserve"> </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 xml:space="preserve">Those who dine and wine at satanic altar. </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turn to a fish swimming in the river while asleep.</w:t>
      </w:r>
    </w:p>
    <w:p w:rsidR="00D76F75" w:rsidRDefault="00D76F75" w:rsidP="00D76F75">
      <w:pPr>
        <w:pStyle w:val="ListParagraph"/>
        <w:numPr>
          <w:ilvl w:val="0"/>
          <w:numId w:val="6"/>
        </w:numPr>
        <w:spacing w:after="0"/>
        <w:rPr>
          <w:rFonts w:ascii="Gill Sans MT" w:hAnsi="Gill Sans MT" w:cs="Estrangelo Edessa"/>
          <w:b/>
          <w:sz w:val="24"/>
          <w:szCs w:val="24"/>
        </w:rPr>
      </w:pPr>
      <w:r>
        <w:rPr>
          <w:rFonts w:ascii="Gill Sans MT" w:hAnsi="Gill Sans MT" w:cs="Estrangelo Edessa"/>
          <w:sz w:val="24"/>
          <w:szCs w:val="24"/>
        </w:rPr>
        <w:t>Those who commit several forms of sexual immoralities</w:t>
      </w:r>
    </w:p>
    <w:p w:rsidR="00D76F75" w:rsidRDefault="00D76F75" w:rsidP="00D76F75">
      <w:pPr>
        <w:pStyle w:val="ListParagraph"/>
        <w:numPr>
          <w:ilvl w:val="0"/>
          <w:numId w:val="6"/>
        </w:numPr>
        <w:spacing w:after="0"/>
        <w:rPr>
          <w:rFonts w:ascii="Gill Sans MT" w:hAnsi="Gill Sans MT" w:cs="Estrangelo Edessa"/>
          <w:b/>
          <w:i/>
          <w:sz w:val="24"/>
          <w:szCs w:val="24"/>
        </w:rPr>
      </w:pPr>
      <w:r>
        <w:rPr>
          <w:rFonts w:ascii="Gill Sans MT" w:hAnsi="Gill Sans MT" w:cs="Estrangelo Edessa"/>
          <w:sz w:val="24"/>
          <w:szCs w:val="24"/>
        </w:rPr>
        <w:t xml:space="preserve">The idol priest and his children. </w:t>
      </w:r>
      <w:r>
        <w:rPr>
          <w:rFonts w:ascii="Gill Sans MT" w:hAnsi="Gill Sans MT" w:cs="Estrangelo Edessa"/>
          <w:b/>
          <w:sz w:val="24"/>
          <w:szCs w:val="24"/>
        </w:rPr>
        <w:t>Why?</w:t>
      </w:r>
      <w:r>
        <w:rPr>
          <w:rFonts w:ascii="Gill Sans MT" w:hAnsi="Gill Sans MT" w:cs="Estrangelo Edessa"/>
          <w:sz w:val="24"/>
          <w:szCs w:val="24"/>
        </w:rPr>
        <w:t xml:space="preserve"> </w:t>
      </w:r>
      <w:r>
        <w:rPr>
          <w:rFonts w:ascii="Gill Sans MT" w:hAnsi="Gill Sans MT" w:cs="Estrangelo Edessa"/>
          <w:b/>
          <w:i/>
          <w:sz w:val="24"/>
          <w:szCs w:val="24"/>
        </w:rPr>
        <w:t>The pathetic story of a young man in Benin City.</w:t>
      </w:r>
    </w:p>
    <w:p w:rsidR="00D76F75" w:rsidRDefault="00D76F75" w:rsidP="00D76F75">
      <w:pPr>
        <w:pStyle w:val="ListParagraph"/>
        <w:spacing w:after="0"/>
        <w:ind w:left="1080"/>
        <w:rPr>
          <w:rFonts w:ascii="Gill Sans MT" w:hAnsi="Gill Sans MT" w:cs="Estrangelo Edessa"/>
          <w:b/>
          <w:sz w:val="24"/>
          <w:szCs w:val="24"/>
        </w:rPr>
      </w:pPr>
      <w:r>
        <w:rPr>
          <w:rFonts w:ascii="Gill Sans MT" w:hAnsi="Gill Sans MT" w:cs="Estrangelo Edessa"/>
          <w:sz w:val="24"/>
          <w:szCs w:val="24"/>
        </w:rPr>
        <w:t xml:space="preserve"> </w:t>
      </w:r>
    </w:p>
    <w:p w:rsidR="00D76F75" w:rsidRDefault="00D76F75" w:rsidP="00D76F75">
      <w:pPr>
        <w:pStyle w:val="ListParagraph"/>
        <w:numPr>
          <w:ilvl w:val="0"/>
          <w:numId w:val="7"/>
        </w:numPr>
        <w:spacing w:after="0"/>
        <w:rPr>
          <w:rFonts w:ascii="Gill Sans MT" w:hAnsi="Gill Sans MT" w:cs="Estrangelo Edessa"/>
          <w:sz w:val="24"/>
          <w:szCs w:val="24"/>
        </w:rPr>
      </w:pPr>
      <w:r>
        <w:rPr>
          <w:rFonts w:ascii="Gill Sans MT" w:hAnsi="Gill Sans MT" w:cs="Estrangelo Edessa"/>
          <w:b/>
          <w:sz w:val="24"/>
          <w:szCs w:val="24"/>
        </w:rPr>
        <w:t>WHAT IS THE WAY OUT?</w:t>
      </w:r>
    </w:p>
    <w:p w:rsidR="00D76F75" w:rsidRDefault="00D76F75" w:rsidP="00D76F75">
      <w:pPr>
        <w:pStyle w:val="ListParagraph"/>
        <w:numPr>
          <w:ilvl w:val="0"/>
          <w:numId w:val="8"/>
        </w:numPr>
        <w:spacing w:after="0"/>
        <w:rPr>
          <w:rFonts w:ascii="Gill Sans MT" w:hAnsi="Gill Sans MT" w:cs="Estrangelo Edessa"/>
          <w:sz w:val="24"/>
          <w:szCs w:val="24"/>
        </w:rPr>
      </w:pPr>
      <w:r>
        <w:rPr>
          <w:rFonts w:ascii="Gill Sans MT" w:hAnsi="Gill Sans MT" w:cs="Estrangelo Edessa"/>
          <w:sz w:val="24"/>
          <w:szCs w:val="24"/>
        </w:rPr>
        <w:t>If they can accept Jesus Christ today and have faith in the redemptive work of Christ, you shall be redeemed. Because Jesus has paid the price of your redemption.</w:t>
      </w:r>
    </w:p>
    <w:p w:rsidR="00D76F75" w:rsidRDefault="00D76F75" w:rsidP="00D76F75">
      <w:pPr>
        <w:pStyle w:val="ListParagraph"/>
        <w:numPr>
          <w:ilvl w:val="0"/>
          <w:numId w:val="8"/>
        </w:numPr>
        <w:spacing w:after="0"/>
        <w:rPr>
          <w:rFonts w:ascii="Gill Sans MT" w:hAnsi="Gill Sans MT" w:cs="Estrangelo Edessa"/>
          <w:b/>
          <w:i/>
          <w:sz w:val="24"/>
          <w:szCs w:val="24"/>
        </w:rPr>
      </w:pPr>
      <w:r>
        <w:rPr>
          <w:rFonts w:ascii="Gill Sans MT" w:hAnsi="Gill Sans MT" w:cs="Estrangelo Edessa"/>
          <w:b/>
          <w:i/>
          <w:sz w:val="24"/>
          <w:szCs w:val="24"/>
        </w:rPr>
        <w:t xml:space="preserve">The story of a lady who was delivered from the captivity of an idol priest in a City. </w:t>
      </w:r>
    </w:p>
    <w:p w:rsidR="00D76F75" w:rsidRDefault="00D76F75" w:rsidP="00D76F75">
      <w:pPr>
        <w:pStyle w:val="ListParagraph"/>
        <w:numPr>
          <w:ilvl w:val="0"/>
          <w:numId w:val="8"/>
        </w:numPr>
        <w:spacing w:after="0"/>
        <w:rPr>
          <w:rFonts w:ascii="Gill Sans MT" w:hAnsi="Gill Sans MT" w:cs="Estrangelo Edessa"/>
          <w:sz w:val="24"/>
          <w:szCs w:val="24"/>
        </w:rPr>
      </w:pPr>
      <w:r>
        <w:rPr>
          <w:rFonts w:ascii="Gill Sans MT" w:hAnsi="Gill Sans MT" w:cs="Estrangelo Edessa"/>
          <w:b/>
          <w:sz w:val="24"/>
          <w:szCs w:val="24"/>
        </w:rPr>
        <w:t>Altar call…</w:t>
      </w:r>
      <w:r>
        <w:rPr>
          <w:rFonts w:ascii="Gill Sans MT" w:hAnsi="Gill Sans MT" w:cs="Estrangelo Edessa"/>
          <w:sz w:val="24"/>
          <w:szCs w:val="24"/>
        </w:rPr>
        <w:t xml:space="preserve"> </w:t>
      </w:r>
    </w:p>
    <w:p w:rsidR="00D76F75" w:rsidRDefault="00D76F75" w:rsidP="00D76F75">
      <w:pPr>
        <w:pStyle w:val="ListParagraph"/>
        <w:spacing w:after="0"/>
        <w:ind w:left="1080"/>
        <w:rPr>
          <w:rFonts w:ascii="Gill Sans MT" w:hAnsi="Gill Sans MT" w:cs="Estrangelo Edessa"/>
          <w:sz w:val="24"/>
          <w:szCs w:val="24"/>
        </w:rPr>
      </w:pPr>
    </w:p>
    <w:p w:rsidR="00D76F75" w:rsidRDefault="00D76F75" w:rsidP="00D76F75">
      <w:pPr>
        <w:spacing w:after="0"/>
        <w:rPr>
          <w:rFonts w:ascii="Gill Sans MT" w:hAnsi="Gill Sans MT" w:cs="Estrangelo Edessa"/>
          <w:sz w:val="24"/>
          <w:szCs w:val="24"/>
        </w:rPr>
      </w:pPr>
    </w:p>
    <w:p w:rsidR="00D76F75" w:rsidRDefault="00D76F75" w:rsidP="00D76F75">
      <w:pPr>
        <w:spacing w:after="0"/>
        <w:rPr>
          <w:rFonts w:ascii="Gill Sans MT" w:hAnsi="Gill Sans MT" w:cs="Estrangelo Edessa"/>
          <w:sz w:val="24"/>
          <w:szCs w:val="24"/>
        </w:rPr>
      </w:pPr>
    </w:p>
    <w:p w:rsidR="00D76F75" w:rsidRDefault="00D76F75" w:rsidP="00D76F75">
      <w:pPr>
        <w:tabs>
          <w:tab w:val="left" w:pos="2119"/>
        </w:tabs>
        <w:spacing w:after="0"/>
        <w:rPr>
          <w:rFonts w:ascii="Gill Sans MT" w:hAnsi="Gill Sans MT" w:cs="Estrangelo Edessa"/>
          <w:sz w:val="24"/>
          <w:szCs w:val="24"/>
        </w:rPr>
      </w:pPr>
    </w:p>
    <w:p w:rsidR="00D76F75" w:rsidRDefault="00D76F75" w:rsidP="00D76F75">
      <w:pPr>
        <w:tabs>
          <w:tab w:val="left" w:pos="2119"/>
        </w:tabs>
        <w:spacing w:after="0"/>
        <w:rPr>
          <w:rFonts w:ascii="Gill Sans MT" w:hAnsi="Gill Sans MT" w:cs="Estrangelo Edessa"/>
          <w:sz w:val="24"/>
          <w:szCs w:val="24"/>
        </w:rPr>
      </w:pPr>
    </w:p>
    <w:p w:rsidR="00D76F75" w:rsidRDefault="00D76F75" w:rsidP="00D76F75">
      <w:pPr>
        <w:tabs>
          <w:tab w:val="left" w:pos="2119"/>
        </w:tabs>
        <w:spacing w:after="0"/>
        <w:rPr>
          <w:rFonts w:ascii="Gill Sans MT" w:hAnsi="Gill Sans MT" w:cs="Estrangelo Edessa"/>
          <w:sz w:val="24"/>
          <w:szCs w:val="24"/>
        </w:rPr>
      </w:pPr>
    </w:p>
    <w:p w:rsidR="00D76F75" w:rsidRDefault="00D76F75" w:rsidP="00D76F75">
      <w:pPr>
        <w:spacing w:after="0"/>
        <w:rPr>
          <w:rFonts w:ascii="Gill Sans MT" w:hAnsi="Gill Sans MT"/>
          <w:b/>
          <w:color w:val="0F243E" w:themeColor="text2" w:themeShade="80"/>
          <w:sz w:val="24"/>
          <w:szCs w:val="24"/>
        </w:rPr>
      </w:pPr>
      <w:r>
        <w:rPr>
          <w:rFonts w:ascii="Gill Sans MT" w:hAnsi="Gill Sans MT"/>
          <w:sz w:val="24"/>
          <w:szCs w:val="24"/>
        </w:rPr>
        <w:lastRenderedPageBreak/>
        <w:t xml:space="preserve">                                           </w:t>
      </w:r>
      <w:r>
        <w:rPr>
          <w:rFonts w:ascii="Gill Sans MT" w:hAnsi="Gill Sans MT"/>
          <w:b/>
          <w:color w:val="0F243E" w:themeColor="text2" w:themeShade="80"/>
          <w:sz w:val="24"/>
          <w:szCs w:val="24"/>
        </w:rPr>
        <w:t>Redemption Power</w:t>
      </w:r>
    </w:p>
    <w:p w:rsidR="00D76F75" w:rsidRDefault="00D76F75" w:rsidP="00D76F75">
      <w:pPr>
        <w:spacing w:after="0"/>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                                          Text: Colossians 1:14</w:t>
      </w:r>
    </w:p>
    <w:p w:rsidR="00D76F75" w:rsidRDefault="00D76F75" w:rsidP="00D76F75">
      <w:pPr>
        <w:rPr>
          <w:rFonts w:ascii="Gill Sans MT" w:hAnsi="Gill Sans MT" w:cs="Estrangelo Edessa"/>
          <w:i/>
          <w:color w:val="0F243E" w:themeColor="text2" w:themeShade="80"/>
          <w:sz w:val="24"/>
          <w:szCs w:val="24"/>
        </w:rPr>
      </w:pPr>
      <w:r>
        <w:rPr>
          <w:rFonts w:ascii="Gill Sans MT" w:hAnsi="Gill Sans MT" w:cs="Estrangelo Edessa"/>
          <w:i/>
          <w:color w:val="0F243E" w:themeColor="text2" w:themeShade="80"/>
          <w:sz w:val="24"/>
          <w:szCs w:val="24"/>
        </w:rPr>
        <w:t xml:space="preserve">          In whom we have redemption through his blood, even the forgiveness of sins.</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This is the power that can bring you out of the dominion of Satan because Jesus has paid for your freedom with his blood.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Many people think it is not easy to come out from the works of darkness. Truly, it wouldn’t have been possible if someone has not made provision for it.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But it is possible! That is why Jesus died and used His blood as a sacrifice for our redemption from the hand of Satan.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The story of a slave girl.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There some sets of people on this ground today, the Lord has destined you to serve and proclaim His name, but it is pitiable you are in the den of Satan.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The Lord asked me to tell that today is the day of your salvation.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God said, He has been calling </w:t>
      </w:r>
      <w:proofErr w:type="gramStart"/>
      <w:r>
        <w:rPr>
          <w:rFonts w:ascii="Gill Sans MT" w:hAnsi="Gill Sans MT" w:cs="Estrangelo Edessa"/>
          <w:color w:val="0F243E" w:themeColor="text2" w:themeShade="80"/>
          <w:sz w:val="24"/>
          <w:szCs w:val="24"/>
        </w:rPr>
        <w:t>you,</w:t>
      </w:r>
      <w:proofErr w:type="gramEnd"/>
      <w:r>
        <w:rPr>
          <w:rFonts w:ascii="Gill Sans MT" w:hAnsi="Gill Sans MT" w:cs="Estrangelo Edessa"/>
          <w:color w:val="0F243E" w:themeColor="text2" w:themeShade="80"/>
          <w:sz w:val="24"/>
          <w:szCs w:val="24"/>
        </w:rPr>
        <w:t xml:space="preserve"> He has been appearing and talking to you to leave the works of darkness and come into the light of Jesus Christ.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God said</w:t>
      </w:r>
      <w:proofErr w:type="gramStart"/>
      <w:r>
        <w:rPr>
          <w:rFonts w:ascii="Gill Sans MT" w:hAnsi="Gill Sans MT" w:cs="Estrangelo Edessa"/>
          <w:color w:val="0F243E" w:themeColor="text2" w:themeShade="80"/>
          <w:sz w:val="24"/>
          <w:szCs w:val="24"/>
        </w:rPr>
        <w:t>,</w:t>
      </w:r>
      <w:proofErr w:type="gramEnd"/>
      <w:r>
        <w:rPr>
          <w:rFonts w:ascii="Gill Sans MT" w:hAnsi="Gill Sans MT" w:cs="Estrangelo Edessa"/>
          <w:color w:val="0F243E" w:themeColor="text2" w:themeShade="80"/>
          <w:sz w:val="24"/>
          <w:szCs w:val="24"/>
        </w:rPr>
        <w:t xml:space="preserve"> you should no longer harden your hearts anymore, so that those terrible things that are happening to you stop. </w:t>
      </w:r>
    </w:p>
    <w:p w:rsidR="00D76F75" w:rsidRDefault="00D76F75" w:rsidP="00D76F75">
      <w:pPr>
        <w:pStyle w:val="ListParagraph"/>
        <w:numPr>
          <w:ilvl w:val="0"/>
          <w:numId w:val="9"/>
        </w:numPr>
        <w:rPr>
          <w:rFonts w:ascii="Gill Sans MT" w:hAnsi="Gill Sans MT" w:cs="Estrangelo Edessa"/>
          <w:i/>
          <w:color w:val="0F243E" w:themeColor="text2" w:themeShade="80"/>
          <w:sz w:val="24"/>
          <w:szCs w:val="24"/>
        </w:rPr>
      </w:pPr>
      <w:r>
        <w:rPr>
          <w:rFonts w:ascii="Gill Sans MT" w:hAnsi="Gill Sans MT" w:cs="Estrangelo Edessa"/>
          <w:b/>
          <w:color w:val="0F243E" w:themeColor="text2" w:themeShade="80"/>
          <w:sz w:val="24"/>
          <w:szCs w:val="24"/>
        </w:rPr>
        <w:t>Revelation 3:20</w:t>
      </w:r>
      <w:r>
        <w:rPr>
          <w:rFonts w:ascii="Gill Sans MT" w:hAnsi="Gill Sans MT" w:cs="Estrangelo Edessa"/>
          <w:color w:val="0F243E" w:themeColor="text2" w:themeShade="80"/>
          <w:sz w:val="24"/>
          <w:szCs w:val="24"/>
        </w:rPr>
        <w:t xml:space="preserve"> </w:t>
      </w:r>
      <w:r>
        <w:rPr>
          <w:rFonts w:ascii="Gill Sans MT" w:hAnsi="Gill Sans MT" w:cs="Estrangelo Edessa"/>
          <w:i/>
          <w:color w:val="0F243E" w:themeColor="text2" w:themeShade="80"/>
          <w:sz w:val="24"/>
          <w:szCs w:val="24"/>
        </w:rPr>
        <w:t xml:space="preserve">Behold, I stand at the door, and knock: if any </w:t>
      </w:r>
      <w:proofErr w:type="gramStart"/>
      <w:r>
        <w:rPr>
          <w:rFonts w:ascii="Gill Sans MT" w:hAnsi="Gill Sans MT" w:cs="Estrangelo Edessa"/>
          <w:i/>
          <w:color w:val="0F243E" w:themeColor="text2" w:themeShade="80"/>
          <w:sz w:val="24"/>
          <w:szCs w:val="24"/>
        </w:rPr>
        <w:t>man hears my voice, and open</w:t>
      </w:r>
      <w:proofErr w:type="gramEnd"/>
      <w:r>
        <w:rPr>
          <w:rFonts w:ascii="Gill Sans MT" w:hAnsi="Gill Sans MT" w:cs="Estrangelo Edessa"/>
          <w:i/>
          <w:color w:val="0F243E" w:themeColor="text2" w:themeShade="80"/>
          <w:sz w:val="24"/>
          <w:szCs w:val="24"/>
        </w:rPr>
        <w:t xml:space="preserve"> the door, I will come in to him, and will sup with him, and he with me.</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b/>
          <w:color w:val="0F243E" w:themeColor="text2" w:themeShade="80"/>
          <w:sz w:val="24"/>
          <w:szCs w:val="24"/>
        </w:rPr>
        <w:t xml:space="preserve">The sets of those people are: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The idol worshipers.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Those who carry egungun masquerade.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The man who is presently in trouble of death because he engaged in money ritual.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Check the sermon paper in case of others.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You can come out of the darkness and nothing will harm you because of the redemption power.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 xml:space="preserve">All you need to do is simply to surrender your precious life to Jesus so that you will not perish.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The end of idol worship, money ritual etc. is hellfire.</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color w:val="0F243E" w:themeColor="text2" w:themeShade="80"/>
          <w:sz w:val="24"/>
          <w:szCs w:val="24"/>
        </w:rPr>
        <w:t>Do not be afraid, nothing can harm you. The power of redemption is enough for your protection.</w:t>
      </w:r>
    </w:p>
    <w:p w:rsidR="00D76F75" w:rsidRDefault="00D76F75" w:rsidP="00D76F75">
      <w:pPr>
        <w:pStyle w:val="ListParagraph"/>
        <w:numPr>
          <w:ilvl w:val="0"/>
          <w:numId w:val="9"/>
        </w:numPr>
        <w:rPr>
          <w:rFonts w:ascii="Gill Sans MT" w:hAnsi="Gill Sans MT" w:cs="Estrangelo Edessa"/>
          <w:b/>
          <w:i/>
          <w:color w:val="0F243E" w:themeColor="text2" w:themeShade="80"/>
          <w:sz w:val="24"/>
          <w:szCs w:val="24"/>
        </w:rPr>
      </w:pPr>
      <w:r>
        <w:rPr>
          <w:rFonts w:ascii="Gill Sans MT" w:hAnsi="Gill Sans MT" w:cs="Estrangelo Edessa"/>
          <w:b/>
          <w:i/>
          <w:color w:val="0F243E" w:themeColor="text2" w:themeShade="80"/>
          <w:sz w:val="24"/>
          <w:szCs w:val="24"/>
        </w:rPr>
        <w:t>The story of a man who was converted from igunnun idol worship to Christ.</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b/>
          <w:i/>
          <w:color w:val="0F243E" w:themeColor="text2" w:themeShade="80"/>
          <w:sz w:val="24"/>
          <w:szCs w:val="24"/>
        </w:rPr>
        <w:t xml:space="preserve">The story of </w:t>
      </w:r>
      <w:proofErr w:type="gramStart"/>
      <w:r>
        <w:rPr>
          <w:rFonts w:ascii="Gill Sans MT" w:hAnsi="Gill Sans MT" w:cs="Estrangelo Edessa"/>
          <w:b/>
          <w:i/>
          <w:color w:val="0F243E" w:themeColor="text2" w:themeShade="80"/>
          <w:sz w:val="24"/>
          <w:szCs w:val="24"/>
        </w:rPr>
        <w:t>a</w:t>
      </w:r>
      <w:proofErr w:type="gramEnd"/>
      <w:r>
        <w:rPr>
          <w:rFonts w:ascii="Gill Sans MT" w:hAnsi="Gill Sans MT" w:cs="Estrangelo Edessa"/>
          <w:b/>
          <w:i/>
          <w:color w:val="0F243E" w:themeColor="text2" w:themeShade="80"/>
          <w:sz w:val="24"/>
          <w:szCs w:val="24"/>
        </w:rPr>
        <w:t xml:space="preserve"> herbalist whose nineteen wife died because he got power from the darkness</w:t>
      </w:r>
      <w:r>
        <w:rPr>
          <w:rFonts w:ascii="Gill Sans MT" w:hAnsi="Gill Sans MT" w:cs="Estrangelo Edessa"/>
          <w:color w:val="0F243E" w:themeColor="text2" w:themeShade="80"/>
          <w:sz w:val="24"/>
          <w:szCs w:val="24"/>
        </w:rPr>
        <w:t xml:space="preserve">. </w:t>
      </w:r>
    </w:p>
    <w:p w:rsidR="00D76F75" w:rsidRDefault="00D76F75" w:rsidP="00D76F75">
      <w:pPr>
        <w:pStyle w:val="ListParagraph"/>
        <w:numPr>
          <w:ilvl w:val="0"/>
          <w:numId w:val="9"/>
        </w:numPr>
        <w:rPr>
          <w:rFonts w:ascii="Gill Sans MT" w:hAnsi="Gill Sans MT" w:cs="Estrangelo Edessa"/>
          <w:color w:val="0F243E" w:themeColor="text2" w:themeShade="80"/>
          <w:sz w:val="24"/>
          <w:szCs w:val="24"/>
        </w:rPr>
      </w:pPr>
      <w:r>
        <w:rPr>
          <w:rFonts w:ascii="Gill Sans MT" w:hAnsi="Gill Sans MT" w:cs="Estrangelo Edessa"/>
          <w:b/>
          <w:i/>
          <w:color w:val="0F243E" w:themeColor="text2" w:themeShade="80"/>
          <w:sz w:val="24"/>
          <w:szCs w:val="24"/>
        </w:rPr>
        <w:t>Altar call</w:t>
      </w:r>
      <w:r>
        <w:rPr>
          <w:rFonts w:ascii="Gill Sans MT" w:hAnsi="Gill Sans MT" w:cs="Estrangelo Edessa"/>
          <w:color w:val="0F243E" w:themeColor="text2" w:themeShade="80"/>
          <w:sz w:val="24"/>
          <w:szCs w:val="24"/>
        </w:rPr>
        <w:t>…</w:t>
      </w:r>
    </w:p>
    <w:p w:rsidR="00D76F75" w:rsidRDefault="00D76F75" w:rsidP="00D76F75">
      <w:pPr>
        <w:rPr>
          <w:rFonts w:ascii="Gill Sans MT" w:hAnsi="Gill Sans MT"/>
          <w:b/>
          <w:color w:val="0F243E" w:themeColor="text2" w:themeShade="80"/>
          <w:sz w:val="24"/>
          <w:szCs w:val="24"/>
        </w:rPr>
      </w:pPr>
    </w:p>
    <w:p w:rsidR="00D76F75" w:rsidRDefault="00D76F75" w:rsidP="00D76F75">
      <w:pPr>
        <w:rPr>
          <w:color w:val="0F243E" w:themeColor="text2" w:themeShade="80"/>
        </w:rPr>
      </w:pPr>
    </w:p>
    <w:p w:rsidR="005A7E3A" w:rsidRDefault="00D76F75">
      <w:bookmarkStart w:id="0" w:name="_GoBack"/>
      <w:bookmarkEnd w:id="0"/>
    </w:p>
    <w:sectPr w:rsidR="005A7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PingFang HK">
    <w:charset w:val="88"/>
    <w:family w:val="swiss"/>
    <w:pitch w:val="variable"/>
    <w:sig w:usb0="A00002FF" w:usb1="7ACFFDFB" w:usb2="00000017" w:usb3="00000000" w:csb0="001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457C"/>
    <w:multiLevelType w:val="hybridMultilevel"/>
    <w:tmpl w:val="E390A940"/>
    <w:lvl w:ilvl="0" w:tplc="C388C09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C139FB"/>
    <w:multiLevelType w:val="hybridMultilevel"/>
    <w:tmpl w:val="DA3CE334"/>
    <w:lvl w:ilvl="0" w:tplc="08090001">
      <w:start w:val="1"/>
      <w:numFmt w:val="bullet"/>
      <w:lvlText w:val=""/>
      <w:lvlJc w:val="left"/>
      <w:pPr>
        <w:ind w:left="1589" w:hanging="360"/>
      </w:pPr>
      <w:rPr>
        <w:rFonts w:ascii="Symbol" w:hAnsi="Symbol" w:hint="default"/>
      </w:rPr>
    </w:lvl>
    <w:lvl w:ilvl="1" w:tplc="08090003">
      <w:start w:val="1"/>
      <w:numFmt w:val="bullet"/>
      <w:lvlText w:val="o"/>
      <w:lvlJc w:val="left"/>
      <w:pPr>
        <w:ind w:left="2309" w:hanging="360"/>
      </w:pPr>
      <w:rPr>
        <w:rFonts w:ascii="Courier New" w:hAnsi="Courier New" w:cs="Courier New" w:hint="default"/>
      </w:rPr>
    </w:lvl>
    <w:lvl w:ilvl="2" w:tplc="08090005">
      <w:start w:val="1"/>
      <w:numFmt w:val="bullet"/>
      <w:lvlText w:val=""/>
      <w:lvlJc w:val="left"/>
      <w:pPr>
        <w:ind w:left="3029" w:hanging="360"/>
      </w:pPr>
      <w:rPr>
        <w:rFonts w:ascii="Wingdings" w:hAnsi="Wingdings" w:hint="default"/>
      </w:rPr>
    </w:lvl>
    <w:lvl w:ilvl="3" w:tplc="08090001">
      <w:start w:val="1"/>
      <w:numFmt w:val="bullet"/>
      <w:lvlText w:val=""/>
      <w:lvlJc w:val="left"/>
      <w:pPr>
        <w:ind w:left="3749" w:hanging="360"/>
      </w:pPr>
      <w:rPr>
        <w:rFonts w:ascii="Symbol" w:hAnsi="Symbol" w:hint="default"/>
      </w:rPr>
    </w:lvl>
    <w:lvl w:ilvl="4" w:tplc="08090003">
      <w:start w:val="1"/>
      <w:numFmt w:val="bullet"/>
      <w:lvlText w:val="o"/>
      <w:lvlJc w:val="left"/>
      <w:pPr>
        <w:ind w:left="4469" w:hanging="360"/>
      </w:pPr>
      <w:rPr>
        <w:rFonts w:ascii="Courier New" w:hAnsi="Courier New" w:cs="Courier New" w:hint="default"/>
      </w:rPr>
    </w:lvl>
    <w:lvl w:ilvl="5" w:tplc="08090005">
      <w:start w:val="1"/>
      <w:numFmt w:val="bullet"/>
      <w:lvlText w:val=""/>
      <w:lvlJc w:val="left"/>
      <w:pPr>
        <w:ind w:left="5189" w:hanging="360"/>
      </w:pPr>
      <w:rPr>
        <w:rFonts w:ascii="Wingdings" w:hAnsi="Wingdings" w:hint="default"/>
      </w:rPr>
    </w:lvl>
    <w:lvl w:ilvl="6" w:tplc="08090001">
      <w:start w:val="1"/>
      <w:numFmt w:val="bullet"/>
      <w:lvlText w:val=""/>
      <w:lvlJc w:val="left"/>
      <w:pPr>
        <w:ind w:left="5909" w:hanging="360"/>
      </w:pPr>
      <w:rPr>
        <w:rFonts w:ascii="Symbol" w:hAnsi="Symbol" w:hint="default"/>
      </w:rPr>
    </w:lvl>
    <w:lvl w:ilvl="7" w:tplc="08090003">
      <w:start w:val="1"/>
      <w:numFmt w:val="bullet"/>
      <w:lvlText w:val="o"/>
      <w:lvlJc w:val="left"/>
      <w:pPr>
        <w:ind w:left="6629" w:hanging="360"/>
      </w:pPr>
      <w:rPr>
        <w:rFonts w:ascii="Courier New" w:hAnsi="Courier New" w:cs="Courier New" w:hint="default"/>
      </w:rPr>
    </w:lvl>
    <w:lvl w:ilvl="8" w:tplc="08090005">
      <w:start w:val="1"/>
      <w:numFmt w:val="bullet"/>
      <w:lvlText w:val=""/>
      <w:lvlJc w:val="left"/>
      <w:pPr>
        <w:ind w:left="7349" w:hanging="360"/>
      </w:pPr>
      <w:rPr>
        <w:rFonts w:ascii="Wingdings" w:hAnsi="Wingdings" w:hint="default"/>
      </w:rPr>
    </w:lvl>
  </w:abstractNum>
  <w:abstractNum w:abstractNumId="2">
    <w:nsid w:val="1AA6788D"/>
    <w:multiLevelType w:val="hybridMultilevel"/>
    <w:tmpl w:val="2F30A7C8"/>
    <w:lvl w:ilvl="0" w:tplc="B9F45F8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D45254A"/>
    <w:multiLevelType w:val="hybridMultilevel"/>
    <w:tmpl w:val="AE90490E"/>
    <w:lvl w:ilvl="0" w:tplc="155E1AAC">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7C455C8"/>
    <w:multiLevelType w:val="hybridMultilevel"/>
    <w:tmpl w:val="28BAD50C"/>
    <w:lvl w:ilvl="0" w:tplc="B9F45F84">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59F304E8"/>
    <w:multiLevelType w:val="hybridMultilevel"/>
    <w:tmpl w:val="B7BE80CA"/>
    <w:lvl w:ilvl="0" w:tplc="B9F45F84">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693C6669"/>
    <w:multiLevelType w:val="hybridMultilevel"/>
    <w:tmpl w:val="DCCE57A0"/>
    <w:lvl w:ilvl="0" w:tplc="2B5249A6">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0180D8F"/>
    <w:multiLevelType w:val="hybridMultilevel"/>
    <w:tmpl w:val="6C4AB55C"/>
    <w:lvl w:ilvl="0" w:tplc="8DF0AD3C">
      <w:numFmt w:val="bullet"/>
      <w:lvlText w:val="-"/>
      <w:lvlJc w:val="left"/>
      <w:pPr>
        <w:ind w:left="720" w:hanging="360"/>
      </w:pPr>
      <w:rPr>
        <w:rFonts w:ascii="Gill Sans MT" w:eastAsiaTheme="minorHAnsi" w:hAnsi="Gill Sans MT" w:cs="Estrangelo Edess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69F797A"/>
    <w:multiLevelType w:val="hybridMultilevel"/>
    <w:tmpl w:val="09E04266"/>
    <w:lvl w:ilvl="0" w:tplc="B9F45F84">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75"/>
    <w:rsid w:val="00722F37"/>
    <w:rsid w:val="00A55E72"/>
    <w:rsid w:val="00D7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7921</Characters>
  <Application>Microsoft Office Word</Application>
  <DocSecurity>0</DocSecurity>
  <Lines>66</Lines>
  <Paragraphs>18</Paragraphs>
  <ScaleCrop>false</ScaleCrop>
  <Company>Hewlett-Packard</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Oke</cp:lastModifiedBy>
  <cp:revision>1</cp:revision>
  <dcterms:created xsi:type="dcterms:W3CDTF">2020-06-01T15:18:00Z</dcterms:created>
  <dcterms:modified xsi:type="dcterms:W3CDTF">2020-06-01T15:18:00Z</dcterms:modified>
</cp:coreProperties>
</file>